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2D" w:rsidRPr="006A0D7F" w:rsidRDefault="00051F2D" w:rsidP="00051F2D">
      <w:pPr>
        <w:spacing w:after="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4384" behindDoc="1" locked="0" layoutInCell="1" allowOverlap="1">
            <wp:simplePos x="0" y="0"/>
            <wp:positionH relativeFrom="column">
              <wp:posOffset>5614464</wp:posOffset>
            </wp:positionH>
            <wp:positionV relativeFrom="paragraph">
              <wp:posOffset>151370</wp:posOffset>
            </wp:positionV>
            <wp:extent cx="506991" cy="518984"/>
            <wp:effectExtent l="19050" t="0" r="7359" b="0"/>
            <wp:wrapNone/>
            <wp:docPr id="4" name="Picture 7" descr="ECE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 Logo-Small"/>
                    <pic:cNvPicPr>
                      <a:picLocks noChangeAspect="1" noChangeArrowheads="1"/>
                    </pic:cNvPicPr>
                  </pic:nvPicPr>
                  <pic:blipFill>
                    <a:blip r:embed="rId6" cstate="print"/>
                    <a:srcRect/>
                    <a:stretch>
                      <a:fillRect/>
                    </a:stretch>
                  </pic:blipFill>
                  <pic:spPr bwMode="auto">
                    <a:xfrm>
                      <a:off x="0" y="0"/>
                      <a:ext cx="506730" cy="518716"/>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662336" behindDoc="0" locked="0" layoutInCell="1" allowOverlap="1">
            <wp:simplePos x="0" y="0"/>
            <wp:positionH relativeFrom="column">
              <wp:posOffset>-467360</wp:posOffset>
            </wp:positionH>
            <wp:positionV relativeFrom="paragraph">
              <wp:posOffset>151130</wp:posOffset>
            </wp:positionV>
            <wp:extent cx="647700" cy="708025"/>
            <wp:effectExtent l="19050" t="0" r="0" b="0"/>
            <wp:wrapThrough wrapText="bothSides">
              <wp:wrapPolygon edited="0">
                <wp:start x="-635" y="0"/>
                <wp:lineTo x="-635" y="20922"/>
                <wp:lineTo x="21600" y="20922"/>
                <wp:lineTo x="21600" y="0"/>
                <wp:lineTo x="-635" y="0"/>
              </wp:wrapPolygon>
            </wp:wrapThrough>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stretch>
                      <a:fillRect/>
                    </a:stretch>
                  </pic:blipFill>
                  <pic:spPr bwMode="auto">
                    <a:xfrm>
                      <a:off x="0" y="0"/>
                      <a:ext cx="647700" cy="708025"/>
                    </a:xfrm>
                    <a:prstGeom prst="rect">
                      <a:avLst/>
                    </a:prstGeom>
                    <a:noFill/>
                  </pic:spPr>
                </pic:pic>
              </a:graphicData>
            </a:graphic>
          </wp:anchor>
        </w:drawing>
      </w:r>
      <w:r w:rsidRPr="006A0D7F">
        <w:rPr>
          <w:rFonts w:ascii="Times New Roman" w:hAnsi="Times New Roman"/>
          <w:b/>
          <w:sz w:val="28"/>
          <w:szCs w:val="28"/>
        </w:rPr>
        <w:t>GATES INSTITUTE OF TECHNOLOGY</w:t>
      </w:r>
    </w:p>
    <w:p w:rsidR="00051F2D" w:rsidRDefault="00051F2D" w:rsidP="00051F2D">
      <w:pPr>
        <w:tabs>
          <w:tab w:val="center" w:pos="4448"/>
          <w:tab w:val="right" w:pos="8896"/>
        </w:tabs>
        <w:spacing w:after="0"/>
        <w:rPr>
          <w:rFonts w:ascii="Times New Roman" w:hAnsi="Times New Roman"/>
          <w:szCs w:val="20"/>
        </w:rPr>
      </w:pPr>
      <w:r>
        <w:rPr>
          <w:rFonts w:ascii="Times New Roman" w:hAnsi="Times New Roman"/>
          <w:szCs w:val="20"/>
        </w:rPr>
        <w:tab/>
        <w:t xml:space="preserve">   (Approved by A.I.C.T.E, New Delhi &amp; Affiliated to JNTUA, Anantapuramu)</w:t>
      </w:r>
      <w:r>
        <w:rPr>
          <w:rFonts w:ascii="Times New Roman" w:hAnsi="Times New Roman"/>
          <w:szCs w:val="20"/>
        </w:rPr>
        <w:tab/>
      </w:r>
    </w:p>
    <w:p w:rsidR="00051F2D" w:rsidRDefault="00051F2D" w:rsidP="00051F2D">
      <w:pPr>
        <w:spacing w:after="0"/>
        <w:jc w:val="center"/>
        <w:rPr>
          <w:rStyle w:val="xbe"/>
        </w:rPr>
      </w:pPr>
      <w:r>
        <w:rPr>
          <w:rStyle w:val="xbe"/>
          <w:rFonts w:ascii="Times New Roman" w:hAnsi="Times New Roman"/>
          <w:szCs w:val="20"/>
        </w:rPr>
        <w:t xml:space="preserve">      N.H-44, Gootyanantapuram (V), Peddavadugur (M), Anantapuramu (Dist), Gooty-515401.</w:t>
      </w:r>
      <w:r w:rsidRPr="007A004D">
        <w:rPr>
          <w:rFonts w:ascii="Times New Roman" w:hAnsi="Times New Roman" w:cs="Times New Roman"/>
          <w:noProof/>
          <w:sz w:val="36"/>
          <w:szCs w:val="24"/>
        </w:rPr>
        <w:t xml:space="preserve"> </w:t>
      </w:r>
    </w:p>
    <w:p w:rsidR="00051F2D" w:rsidRDefault="00051F2D" w:rsidP="00051F2D">
      <w:pPr>
        <w:spacing w:after="0"/>
        <w:jc w:val="center"/>
        <w:rPr>
          <w:rFonts w:ascii="Times New Roman" w:hAnsi="Times New Roman"/>
          <w:color w:val="000000"/>
          <w:sz w:val="24"/>
          <w:szCs w:val="20"/>
          <w:lang w:val="en-IN" w:eastAsia="en-IN"/>
        </w:rPr>
      </w:pPr>
      <w:r>
        <w:rPr>
          <w:rStyle w:val="xbe"/>
          <w:rFonts w:ascii="Times New Roman" w:hAnsi="Times New Roman"/>
          <w:szCs w:val="20"/>
        </w:rPr>
        <w:t xml:space="preserve">  Andhra Pradesh (State)</w:t>
      </w:r>
      <w:r>
        <w:rPr>
          <w:rFonts w:ascii="Times New Roman" w:hAnsi="Times New Roman"/>
          <w:color w:val="000000"/>
          <w:sz w:val="24"/>
          <w:szCs w:val="20"/>
          <w:lang w:val="en-IN" w:eastAsia="en-IN"/>
        </w:rPr>
        <w:t xml:space="preserve">, Tel: 08552-200444, Website: </w:t>
      </w:r>
      <w:hyperlink r:id="rId8" w:history="1">
        <w:r w:rsidRPr="00AF591C">
          <w:rPr>
            <w:rStyle w:val="Hyperlink"/>
            <w:rFonts w:ascii="Times New Roman" w:hAnsi="Times New Roman"/>
            <w:sz w:val="24"/>
            <w:szCs w:val="20"/>
            <w:lang w:val="en-IN" w:eastAsia="en-IN"/>
          </w:rPr>
          <w:t>www.gatesit.ac.in</w:t>
        </w:r>
      </w:hyperlink>
    </w:p>
    <w:p w:rsidR="00051F2D" w:rsidRDefault="005A29A1" w:rsidP="00051F2D">
      <w:pPr>
        <w:spacing w:after="0"/>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51pt;margin-top:13.8pt;width:603pt;height:0;z-index:251660288" o:connectortype="straight" strokeweight="1.5pt"/>
        </w:pict>
      </w:r>
      <w:r w:rsidR="00051F2D">
        <w:rPr>
          <w:rFonts w:ascii="Times New Roman" w:hAnsi="Times New Roman"/>
          <w:color w:val="000000"/>
          <w:sz w:val="24"/>
          <w:szCs w:val="20"/>
          <w:lang w:val="en-IN" w:eastAsia="en-IN"/>
        </w:rPr>
        <w:t xml:space="preserve"> Department of Electronics &amp; Communication Engineering</w:t>
      </w:r>
    </w:p>
    <w:p w:rsidR="004E1345" w:rsidRDefault="004E1345"/>
    <w:tbl>
      <w:tblPr>
        <w:tblStyle w:val="TableGrid"/>
        <w:tblpPr w:leftFromText="180" w:rightFromText="180" w:vertAnchor="page" w:horzAnchor="margin" w:tblpXSpec="center" w:tblpY="2751"/>
        <w:tblW w:w="0" w:type="auto"/>
        <w:tblLayout w:type="fixed"/>
        <w:tblLook w:val="04A0"/>
      </w:tblPr>
      <w:tblGrid>
        <w:gridCol w:w="1188"/>
        <w:gridCol w:w="90"/>
        <w:gridCol w:w="80"/>
        <w:gridCol w:w="1630"/>
        <w:gridCol w:w="40"/>
        <w:gridCol w:w="6548"/>
      </w:tblGrid>
      <w:tr w:rsidR="00051F2D" w:rsidRPr="003C4B9F" w:rsidTr="00FA727E">
        <w:trPr>
          <w:trHeight w:val="354"/>
        </w:trPr>
        <w:tc>
          <w:tcPr>
            <w:tcW w:w="9576" w:type="dxa"/>
            <w:gridSpan w:val="6"/>
          </w:tcPr>
          <w:p w:rsidR="00051F2D" w:rsidRPr="003C4B9F" w:rsidRDefault="00051F2D" w:rsidP="00724AE4">
            <w:pPr>
              <w:jc w:val="center"/>
              <w:rPr>
                <w:rFonts w:ascii="Times New Roman" w:hAnsi="Times New Roman" w:cs="Times New Roman"/>
                <w:b/>
                <w:szCs w:val="24"/>
              </w:rPr>
            </w:pPr>
            <w:r w:rsidRPr="003C4B9F">
              <w:rPr>
                <w:rFonts w:ascii="Times New Roman" w:hAnsi="Times New Roman" w:cs="Times New Roman"/>
                <w:b/>
                <w:szCs w:val="24"/>
              </w:rPr>
              <w:t>I-ISemester, R15</w:t>
            </w:r>
          </w:p>
        </w:tc>
      </w:tr>
      <w:tr w:rsidR="00051F2D" w:rsidRPr="003C4B9F" w:rsidTr="00051F2D">
        <w:trPr>
          <w:trHeight w:val="62"/>
        </w:trPr>
        <w:tc>
          <w:tcPr>
            <w:tcW w:w="118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Course Code</w:t>
            </w:r>
          </w:p>
        </w:tc>
        <w:tc>
          <w:tcPr>
            <w:tcW w:w="1840" w:type="dxa"/>
            <w:gridSpan w:val="4"/>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Course Name</w:t>
            </w: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Course Outcomes (COs)</w:t>
            </w:r>
          </w:p>
        </w:tc>
      </w:tr>
      <w:tr w:rsidR="00051F2D" w:rsidRPr="003C4B9F" w:rsidTr="00051F2D">
        <w:trPr>
          <w:trHeight w:val="602"/>
        </w:trPr>
        <w:tc>
          <w:tcPr>
            <w:tcW w:w="1188" w:type="dxa"/>
            <w:vMerge w:val="restart"/>
            <w:vAlign w:val="center"/>
          </w:tcPr>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15A52102</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Functional English</w:t>
            </w: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CO1: To enable  students to develop  LSRW skills and improve pronunciation.</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CO2: To help students express themselves fluently and appropriately.</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To develop the ability of silent reading  and comprehension .</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CO4: To equip them with the components of different forms of writing.</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CO5: To develop narration /description , vocabulary &amp; note making.</w:t>
            </w:r>
          </w:p>
        </w:tc>
      </w:tr>
      <w:tr w:rsidR="00051F2D" w:rsidRPr="003C4B9F" w:rsidTr="00051F2D">
        <w:tc>
          <w:tcPr>
            <w:tcW w:w="1188" w:type="dxa"/>
            <w:vMerge w:val="restart"/>
            <w:vAlign w:val="center"/>
          </w:tcPr>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15A54101</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Engineering  Mathematics-</w:t>
            </w:r>
            <w:r w:rsidR="0069528F">
              <w:rPr>
                <w:rFonts w:ascii="Times New Roman" w:hAnsi="Times New Roman" w:cs="Times New Roman"/>
                <w:szCs w:val="24"/>
              </w:rPr>
              <w:t>I</w:t>
            </w: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CO1:Solve differential equations of first</w:t>
            </w:r>
            <w:r>
              <w:rPr>
                <w:rFonts w:ascii="Times New Roman" w:hAnsi="Times New Roman" w:cs="Times New Roman"/>
                <w:szCs w:val="24"/>
              </w:rPr>
              <w:t xml:space="preserve"> order and its applications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CO2: Analyze second order differential equ</w:t>
            </w:r>
            <w:r>
              <w:rPr>
                <w:rFonts w:ascii="Times New Roman" w:hAnsi="Times New Roman" w:cs="Times New Roman"/>
                <w:szCs w:val="24"/>
              </w:rPr>
              <w:t>ations and its applications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Discuss about maxima &amp; minima of the given functi</w:t>
            </w:r>
            <w:r>
              <w:rPr>
                <w:rFonts w:ascii="Times New Roman" w:hAnsi="Times New Roman" w:cs="Times New Roman"/>
                <w:szCs w:val="24"/>
              </w:rPr>
              <w:t>ons and radius of curvature</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CO4: Evaluate multiple integrals and apply t</w:t>
            </w:r>
            <w:r>
              <w:rPr>
                <w:rFonts w:ascii="Times New Roman" w:hAnsi="Times New Roman" w:cs="Times New Roman"/>
                <w:szCs w:val="24"/>
              </w:rPr>
              <w:t>hem to find areas &amp; volumes.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CO5: Explain v</w:t>
            </w:r>
            <w:r>
              <w:rPr>
                <w:rFonts w:ascii="Times New Roman" w:hAnsi="Times New Roman" w:cs="Times New Roman"/>
                <w:szCs w:val="24"/>
              </w:rPr>
              <w:t>ectors and its applications.</w:t>
            </w:r>
          </w:p>
        </w:tc>
      </w:tr>
      <w:tr w:rsidR="00051F2D" w:rsidRPr="003C4B9F" w:rsidTr="00051F2D">
        <w:tc>
          <w:tcPr>
            <w:tcW w:w="1188" w:type="dxa"/>
            <w:vMerge w:val="restart"/>
            <w:vAlign w:val="center"/>
          </w:tcPr>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15A51101</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Engineering chemistry</w:t>
            </w:r>
          </w:p>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CO1:Experiment  the usage of  hard water domestically and industrially.</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CO2: Explain  the preparation and properties of polymers and their applications.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CO3: .Explain  the corrosion effects on different materials and electrochemical cells.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CO4: Analyze  of solid fuels, liquid fuels, gaseous fuels and flue gas analysis.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CO5: Apply the chemistry involved in chemistry of engineering materials.</w:t>
            </w:r>
          </w:p>
        </w:tc>
      </w:tr>
      <w:tr w:rsidR="00051F2D" w:rsidRPr="003C4B9F" w:rsidTr="00051F2D">
        <w:tc>
          <w:tcPr>
            <w:tcW w:w="1188" w:type="dxa"/>
            <w:vMerge w:val="restart"/>
            <w:vAlign w:val="center"/>
          </w:tcPr>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15A05101</w:t>
            </w:r>
          </w:p>
          <w:p w:rsidR="00051F2D" w:rsidRPr="003C4B9F" w:rsidRDefault="00051F2D" w:rsidP="00724AE4">
            <w:pPr>
              <w:jc w:val="center"/>
              <w:rPr>
                <w:rFonts w:ascii="Times New Roman" w:hAnsi="Times New Roman" w:cs="Times New Roman"/>
                <w:szCs w:val="24"/>
              </w:rPr>
            </w:pPr>
          </w:p>
        </w:tc>
        <w:tc>
          <w:tcPr>
            <w:tcW w:w="1840" w:type="dxa"/>
            <w:gridSpan w:val="4"/>
            <w:vMerge w:val="restart"/>
            <w:vAlign w:val="center"/>
          </w:tcPr>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Computer programming</w:t>
            </w:r>
          </w:p>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CO1:Demonstrate computer hardware, software &amp;classify operators in C language.</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724AE4">
            <w:pPr>
              <w:jc w:val="center"/>
              <w:rPr>
                <w:rFonts w:ascii="Times New Roman" w:hAnsi="Times New Roman" w:cs="Times New Roman"/>
                <w:szCs w:val="24"/>
              </w:rPr>
            </w:pPr>
          </w:p>
        </w:tc>
        <w:tc>
          <w:tcPr>
            <w:tcW w:w="6548" w:type="dxa"/>
          </w:tcPr>
          <w:p w:rsidR="00051F2D" w:rsidRPr="003C4B9F" w:rsidRDefault="00051F2D" w:rsidP="00724AE4">
            <w:pPr>
              <w:tabs>
                <w:tab w:val="left" w:pos="4233"/>
              </w:tabs>
              <w:rPr>
                <w:rFonts w:ascii="Times New Roman" w:hAnsi="Times New Roman" w:cs="Times New Roman"/>
                <w:szCs w:val="24"/>
              </w:rPr>
            </w:pPr>
            <w:r w:rsidRPr="003C4B9F">
              <w:rPr>
                <w:rFonts w:ascii="Times New Roman" w:hAnsi="Times New Roman" w:cs="Times New Roman"/>
                <w:szCs w:val="24"/>
              </w:rPr>
              <w:t>CO2: Solve different problems using selection statements and arrays of C.</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724AE4">
            <w:pPr>
              <w:jc w:val="cente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Apply pointers and functions in C programming.</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724AE4">
            <w:pPr>
              <w:jc w:val="cente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CO4:Utilize structures and recursion in C programming.</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724AE4">
            <w:pPr>
              <w:jc w:val="cente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CO5: Make use of pointers in  creating files.</w:t>
            </w:r>
          </w:p>
        </w:tc>
      </w:tr>
      <w:tr w:rsidR="00051F2D" w:rsidRPr="003C4B9F" w:rsidTr="00051F2D">
        <w:tc>
          <w:tcPr>
            <w:tcW w:w="1188" w:type="dxa"/>
            <w:vMerge w:val="restart"/>
            <w:vAlign w:val="center"/>
          </w:tcPr>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p>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15A01101</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Environmental Sciences</w:t>
            </w:r>
          </w:p>
          <w:p w:rsidR="00051F2D" w:rsidRPr="003C4B9F" w:rsidRDefault="00051F2D" w:rsidP="00051F2D">
            <w:pPr>
              <w:rPr>
                <w:rFonts w:ascii="Times New Roman" w:hAnsi="Times New Roman" w:cs="Times New Roman"/>
                <w:szCs w:val="24"/>
              </w:rPr>
            </w:pPr>
          </w:p>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CO1:Understand the importance of environmental studies</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CO2: Comprehended the concepts of an eco-system.</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Identify the concepts of environmental pollution</w:t>
            </w:r>
          </w:p>
        </w:tc>
      </w:tr>
      <w:tr w:rsidR="00051F2D" w:rsidRPr="003C4B9F" w:rsidTr="00051F2D">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CO4: Differentiate social issues and environment.</w:t>
            </w:r>
          </w:p>
        </w:tc>
      </w:tr>
      <w:tr w:rsidR="00051F2D" w:rsidRPr="003C4B9F" w:rsidTr="0050025C">
        <w:trPr>
          <w:trHeight w:val="426"/>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CO5: Familiarize human population and environment.</w:t>
            </w:r>
          </w:p>
        </w:tc>
      </w:tr>
      <w:tr w:rsidR="00051F2D" w:rsidRPr="003C4B9F" w:rsidTr="00051F2D">
        <w:trPr>
          <w:trHeight w:val="345"/>
        </w:trPr>
        <w:tc>
          <w:tcPr>
            <w:tcW w:w="1188" w:type="dxa"/>
            <w:vMerge w:val="restart"/>
            <w:vAlign w:val="center"/>
          </w:tcPr>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15A52102</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ELCS lab</w:t>
            </w: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CO1: Understand basics of communication in social and professional circles.</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CO2: Become active participant in learning process.</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Acquire proficiency in spoken English.</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CO4: Speak with clarity and confidence there by enhance employability skills.</w:t>
            </w:r>
          </w:p>
        </w:tc>
      </w:tr>
      <w:tr w:rsidR="00051F2D" w:rsidRPr="003C4B9F" w:rsidTr="00051F2D">
        <w:trPr>
          <w:trHeight w:val="345"/>
        </w:trPr>
        <w:tc>
          <w:tcPr>
            <w:tcW w:w="1188" w:type="dxa"/>
            <w:vMerge w:val="restart"/>
            <w:vAlign w:val="center"/>
          </w:tcPr>
          <w:p w:rsidR="00051F2D" w:rsidRPr="003C4B9F" w:rsidRDefault="00051F2D" w:rsidP="00724AE4">
            <w:pPr>
              <w:jc w:val="center"/>
              <w:rPr>
                <w:rFonts w:ascii="Times New Roman" w:hAnsi="Times New Roman" w:cs="Times New Roman"/>
                <w:szCs w:val="24"/>
              </w:rPr>
            </w:pPr>
            <w:r w:rsidRPr="003C4B9F">
              <w:rPr>
                <w:rFonts w:ascii="Times New Roman" w:hAnsi="Times New Roman" w:cs="Times New Roman"/>
                <w:szCs w:val="24"/>
              </w:rPr>
              <w:t>15A51102</w:t>
            </w:r>
          </w:p>
        </w:tc>
        <w:tc>
          <w:tcPr>
            <w:tcW w:w="1840" w:type="dxa"/>
            <w:gridSpan w:val="4"/>
            <w:vMerge w:val="restart"/>
            <w:vAlign w:val="center"/>
          </w:tcPr>
          <w:p w:rsidR="00051F2D" w:rsidRPr="003C4B9F" w:rsidRDefault="00051F2D" w:rsidP="00051F2D">
            <w:pPr>
              <w:rPr>
                <w:rFonts w:ascii="Times New Roman" w:hAnsi="Times New Roman" w:cs="Times New Roman"/>
                <w:szCs w:val="24"/>
              </w:rPr>
            </w:pPr>
            <w:r w:rsidRPr="003C4B9F">
              <w:rPr>
                <w:rFonts w:ascii="Times New Roman" w:hAnsi="Times New Roman" w:cs="Times New Roman"/>
                <w:szCs w:val="24"/>
              </w:rPr>
              <w:t>Engineering chemistry Lab</w:t>
            </w: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CO1: Students will learn the hygiene aspects of water would be in a position to design methods to produce potable water using modern technology.</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CO2: Students will learn practical understanding of the redox reaction.</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CO3: Students will learn about the viscosity of lubricants.</w:t>
            </w: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pStyle w:val="NoSpacing"/>
              <w:rPr>
                <w:rFonts w:ascii="Times New Roman" w:hAnsi="Times New Roman" w:cs="Times New Roman"/>
                <w:szCs w:val="24"/>
              </w:rPr>
            </w:pPr>
            <w:r w:rsidRPr="003C4B9F">
              <w:rPr>
                <w:rFonts w:ascii="Times New Roman" w:hAnsi="Times New Roman" w:cs="Times New Roman"/>
                <w:szCs w:val="24"/>
              </w:rPr>
              <w:t>CO4: Students will learn conductivity of strong electrolytes.</w:t>
            </w:r>
          </w:p>
          <w:p w:rsidR="00051F2D" w:rsidRPr="003C4B9F" w:rsidRDefault="00051F2D" w:rsidP="00724AE4">
            <w:pPr>
              <w:rPr>
                <w:rFonts w:ascii="Times New Roman" w:hAnsi="Times New Roman" w:cs="Times New Roman"/>
                <w:szCs w:val="24"/>
              </w:rPr>
            </w:pPr>
          </w:p>
        </w:tc>
      </w:tr>
      <w:tr w:rsidR="00051F2D" w:rsidRPr="003C4B9F" w:rsidTr="00051F2D">
        <w:trPr>
          <w:trHeight w:val="345"/>
        </w:trPr>
        <w:tc>
          <w:tcPr>
            <w:tcW w:w="1188" w:type="dxa"/>
            <w:vMerge/>
            <w:vAlign w:val="center"/>
          </w:tcPr>
          <w:p w:rsidR="00051F2D" w:rsidRPr="003C4B9F" w:rsidRDefault="00051F2D" w:rsidP="00724AE4">
            <w:pPr>
              <w:jc w:val="center"/>
              <w:rPr>
                <w:rFonts w:ascii="Times New Roman" w:hAnsi="Times New Roman" w:cs="Times New Roman"/>
                <w:szCs w:val="24"/>
              </w:rPr>
            </w:pPr>
          </w:p>
        </w:tc>
        <w:tc>
          <w:tcPr>
            <w:tcW w:w="1840" w:type="dxa"/>
            <w:gridSpan w:val="4"/>
            <w:vMerge/>
            <w:vAlign w:val="center"/>
          </w:tcPr>
          <w:p w:rsidR="00051F2D" w:rsidRPr="003C4B9F" w:rsidRDefault="00051F2D" w:rsidP="00051F2D">
            <w:pPr>
              <w:rPr>
                <w:rFonts w:ascii="Times New Roman" w:hAnsi="Times New Roman" w:cs="Times New Roman"/>
                <w:szCs w:val="24"/>
              </w:rPr>
            </w:pPr>
          </w:p>
        </w:tc>
        <w:tc>
          <w:tcPr>
            <w:tcW w:w="6548" w:type="dxa"/>
          </w:tcPr>
          <w:p w:rsidR="00051F2D" w:rsidRPr="003C4B9F" w:rsidRDefault="00051F2D" w:rsidP="00724AE4">
            <w:pPr>
              <w:rPr>
                <w:rFonts w:ascii="Times New Roman" w:hAnsi="Times New Roman" w:cs="Times New Roman"/>
                <w:szCs w:val="24"/>
              </w:rPr>
            </w:pPr>
            <w:r w:rsidRPr="003C4B9F">
              <w:rPr>
                <w:rFonts w:ascii="Times New Roman" w:hAnsi="Times New Roman" w:cs="Times New Roman"/>
                <w:szCs w:val="24"/>
              </w:rPr>
              <w:t>CO5: Students will learn the preparation of thermo-setting plastics.</w:t>
            </w:r>
          </w:p>
        </w:tc>
      </w:tr>
      <w:tr w:rsidR="0050025C" w:rsidRPr="003C4B9F" w:rsidTr="00051F2D">
        <w:trPr>
          <w:trHeight w:val="345"/>
        </w:trPr>
        <w:tc>
          <w:tcPr>
            <w:tcW w:w="1188" w:type="dxa"/>
            <w:vMerge w:val="restart"/>
            <w:vAlign w:val="center"/>
          </w:tcPr>
          <w:p w:rsidR="0050025C" w:rsidRPr="00D118DE" w:rsidRDefault="0050025C" w:rsidP="0050025C">
            <w:pPr>
              <w:jc w:val="center"/>
              <w:rPr>
                <w:rFonts w:ascii="Times New Roman" w:hAnsi="Times New Roman" w:cs="Times New Roman"/>
                <w:szCs w:val="24"/>
              </w:rPr>
            </w:pPr>
            <w:r w:rsidRPr="00D118DE">
              <w:rPr>
                <w:rFonts w:ascii="Times New Roman" w:hAnsi="Times New Roman" w:cs="Times New Roman"/>
                <w:szCs w:val="24"/>
              </w:rPr>
              <w:t>15A05102</w:t>
            </w:r>
          </w:p>
        </w:tc>
        <w:tc>
          <w:tcPr>
            <w:tcW w:w="1840" w:type="dxa"/>
            <w:gridSpan w:val="4"/>
            <w:vMerge w:val="restart"/>
            <w:vAlign w:val="center"/>
          </w:tcPr>
          <w:p w:rsidR="0050025C" w:rsidRPr="00D118DE" w:rsidRDefault="0050025C" w:rsidP="0050025C">
            <w:pPr>
              <w:rPr>
                <w:rFonts w:ascii="Times New Roman" w:hAnsi="Times New Roman" w:cs="Times New Roman"/>
                <w:szCs w:val="24"/>
              </w:rPr>
            </w:pPr>
            <w:r w:rsidRPr="00D118DE">
              <w:rPr>
                <w:rFonts w:ascii="Times New Roman" w:hAnsi="Times New Roman" w:cs="Times New Roman"/>
                <w:szCs w:val="24"/>
              </w:rPr>
              <w:t>Computer Programming lab</w:t>
            </w:r>
          </w:p>
        </w:tc>
        <w:tc>
          <w:tcPr>
            <w:tcW w:w="6548" w:type="dxa"/>
          </w:tcPr>
          <w:p w:rsidR="00D118DE" w:rsidRPr="00D118DE" w:rsidRDefault="0050025C" w:rsidP="00D118DE">
            <w:pPr>
              <w:autoSpaceDE w:val="0"/>
              <w:autoSpaceDN w:val="0"/>
              <w:adjustRightInd w:val="0"/>
              <w:rPr>
                <w:rFonts w:ascii="Times New Roman" w:eastAsiaTheme="minorHAnsi" w:hAnsi="Times New Roman" w:cs="Times New Roman"/>
                <w:sz w:val="24"/>
                <w:szCs w:val="24"/>
              </w:rPr>
            </w:pPr>
            <w:r w:rsidRPr="00D118DE">
              <w:rPr>
                <w:rFonts w:ascii="Times New Roman" w:hAnsi="Times New Roman" w:cs="Times New Roman"/>
                <w:szCs w:val="24"/>
              </w:rPr>
              <w:t xml:space="preserve">CO1: </w:t>
            </w:r>
            <w:r w:rsidR="00D118DE" w:rsidRPr="00D118DE">
              <w:rPr>
                <w:rFonts w:ascii="Times New Roman" w:eastAsiaTheme="minorHAnsi" w:hAnsi="Times New Roman" w:cs="Times New Roman"/>
                <w:sz w:val="24"/>
                <w:szCs w:val="24"/>
              </w:rPr>
              <w:t xml:space="preserve"> Apply problem solving techniques to find solutions to problems</w:t>
            </w:r>
          </w:p>
          <w:p w:rsidR="0050025C" w:rsidRPr="00D118DE" w:rsidRDefault="0050025C" w:rsidP="0050025C">
            <w:pPr>
              <w:pStyle w:val="NoSpacing"/>
              <w:rPr>
                <w:rFonts w:ascii="Times New Roman" w:hAnsi="Times New Roman" w:cs="Times New Roman"/>
                <w:szCs w:val="24"/>
              </w:rPr>
            </w:pPr>
          </w:p>
        </w:tc>
      </w:tr>
      <w:tr w:rsidR="0050025C" w:rsidRPr="003C4B9F" w:rsidTr="00051F2D">
        <w:trPr>
          <w:trHeight w:val="345"/>
        </w:trPr>
        <w:tc>
          <w:tcPr>
            <w:tcW w:w="1188" w:type="dxa"/>
            <w:vMerge/>
            <w:vAlign w:val="center"/>
          </w:tcPr>
          <w:p w:rsidR="0050025C" w:rsidRPr="00D118DE" w:rsidRDefault="0050025C" w:rsidP="0050025C">
            <w:pPr>
              <w:jc w:val="center"/>
              <w:rPr>
                <w:rFonts w:ascii="Times New Roman" w:hAnsi="Times New Roman" w:cs="Times New Roman"/>
                <w:b/>
                <w:szCs w:val="24"/>
              </w:rPr>
            </w:pPr>
          </w:p>
        </w:tc>
        <w:tc>
          <w:tcPr>
            <w:tcW w:w="1840" w:type="dxa"/>
            <w:gridSpan w:val="4"/>
            <w:vMerge/>
            <w:vAlign w:val="center"/>
          </w:tcPr>
          <w:p w:rsidR="0050025C" w:rsidRPr="00D118DE" w:rsidRDefault="0050025C" w:rsidP="0050025C">
            <w:pPr>
              <w:rPr>
                <w:rFonts w:ascii="Times New Roman" w:hAnsi="Times New Roman" w:cs="Times New Roman"/>
                <w:b/>
                <w:szCs w:val="24"/>
              </w:rPr>
            </w:pPr>
          </w:p>
        </w:tc>
        <w:tc>
          <w:tcPr>
            <w:tcW w:w="6548" w:type="dxa"/>
          </w:tcPr>
          <w:p w:rsidR="0050025C" w:rsidRPr="00D118DE" w:rsidRDefault="0050025C" w:rsidP="0050025C">
            <w:pPr>
              <w:rPr>
                <w:rFonts w:ascii="Times New Roman" w:hAnsi="Times New Roman" w:cs="Times New Roman"/>
                <w:szCs w:val="24"/>
              </w:rPr>
            </w:pPr>
            <w:r w:rsidRPr="00D118DE">
              <w:rPr>
                <w:rFonts w:ascii="Times New Roman" w:hAnsi="Times New Roman" w:cs="Times New Roman"/>
                <w:szCs w:val="24"/>
              </w:rPr>
              <w:t xml:space="preserve">CO2: </w:t>
            </w:r>
            <w:r w:rsidR="00D118DE" w:rsidRPr="00D118DE">
              <w:rPr>
                <w:rFonts w:ascii="Times New Roman" w:hAnsi="Times New Roman" w:cs="Times New Roman"/>
                <w:szCs w:val="24"/>
              </w:rPr>
              <w:t xml:space="preserve"> </w:t>
            </w:r>
            <w:r w:rsidR="00D118DE" w:rsidRPr="00D118DE">
              <w:rPr>
                <w:rFonts w:ascii="Times New Roman" w:eastAsiaTheme="minorHAnsi" w:hAnsi="Times New Roman" w:cs="Times New Roman"/>
                <w:sz w:val="24"/>
                <w:szCs w:val="24"/>
              </w:rPr>
              <w:t xml:space="preserve"> Able to </w:t>
            </w:r>
            <w:proofErr w:type="spellStart"/>
            <w:r w:rsidR="00D118DE" w:rsidRPr="00D118DE">
              <w:rPr>
                <w:rFonts w:ascii="Times New Roman" w:eastAsiaTheme="minorHAnsi" w:hAnsi="Times New Roman" w:cs="Times New Roman"/>
                <w:sz w:val="24"/>
                <w:szCs w:val="24"/>
              </w:rPr>
              <w:t>undersatnd</w:t>
            </w:r>
            <w:proofErr w:type="spellEnd"/>
            <w:r w:rsidR="00D118DE" w:rsidRPr="00D118DE">
              <w:rPr>
                <w:rFonts w:ascii="Times New Roman" w:eastAsiaTheme="minorHAnsi" w:hAnsi="Times New Roman" w:cs="Times New Roman"/>
                <w:sz w:val="24"/>
                <w:szCs w:val="24"/>
              </w:rPr>
              <w:t xml:space="preserve"> C language features effectively and implement solutions using C language</w:t>
            </w:r>
          </w:p>
        </w:tc>
      </w:tr>
      <w:tr w:rsidR="0050025C" w:rsidRPr="003C4B9F" w:rsidTr="00051F2D">
        <w:trPr>
          <w:trHeight w:val="345"/>
        </w:trPr>
        <w:tc>
          <w:tcPr>
            <w:tcW w:w="1188" w:type="dxa"/>
            <w:vMerge/>
            <w:vAlign w:val="center"/>
          </w:tcPr>
          <w:p w:rsidR="0050025C" w:rsidRPr="00D118DE" w:rsidRDefault="0050025C" w:rsidP="0050025C">
            <w:pPr>
              <w:jc w:val="center"/>
              <w:rPr>
                <w:rFonts w:ascii="Times New Roman" w:hAnsi="Times New Roman" w:cs="Times New Roman"/>
                <w:b/>
                <w:szCs w:val="24"/>
              </w:rPr>
            </w:pPr>
          </w:p>
        </w:tc>
        <w:tc>
          <w:tcPr>
            <w:tcW w:w="1840" w:type="dxa"/>
            <w:gridSpan w:val="4"/>
            <w:vMerge/>
            <w:vAlign w:val="center"/>
          </w:tcPr>
          <w:p w:rsidR="0050025C" w:rsidRPr="00D118DE" w:rsidRDefault="0050025C" w:rsidP="0050025C">
            <w:pPr>
              <w:rPr>
                <w:rFonts w:ascii="Times New Roman" w:hAnsi="Times New Roman" w:cs="Times New Roman"/>
                <w:b/>
                <w:szCs w:val="24"/>
              </w:rPr>
            </w:pPr>
          </w:p>
        </w:tc>
        <w:tc>
          <w:tcPr>
            <w:tcW w:w="6548" w:type="dxa"/>
          </w:tcPr>
          <w:p w:rsidR="0050025C" w:rsidRPr="00D118DE" w:rsidRDefault="0050025C" w:rsidP="0050025C">
            <w:pPr>
              <w:rPr>
                <w:rFonts w:ascii="Times New Roman" w:hAnsi="Times New Roman" w:cs="Times New Roman"/>
                <w:szCs w:val="24"/>
              </w:rPr>
            </w:pPr>
            <w:r w:rsidRPr="00D118DE">
              <w:rPr>
                <w:rFonts w:ascii="Times New Roman" w:hAnsi="Times New Roman" w:cs="Times New Roman"/>
                <w:szCs w:val="24"/>
              </w:rPr>
              <w:t xml:space="preserve">CO3: </w:t>
            </w:r>
            <w:r w:rsidR="00D118DE" w:rsidRPr="00D118DE">
              <w:rPr>
                <w:rFonts w:ascii="Times New Roman" w:eastAsiaTheme="minorHAnsi" w:hAnsi="Times New Roman" w:cs="Times New Roman"/>
                <w:sz w:val="24"/>
                <w:szCs w:val="24"/>
              </w:rPr>
              <w:t xml:space="preserve"> Improve logical skills and programming skills</w:t>
            </w:r>
          </w:p>
        </w:tc>
      </w:tr>
      <w:tr w:rsidR="0050025C" w:rsidRPr="003C4B9F" w:rsidTr="00051F2D">
        <w:tc>
          <w:tcPr>
            <w:tcW w:w="9576" w:type="dxa"/>
            <w:gridSpan w:val="6"/>
            <w:vAlign w:val="center"/>
          </w:tcPr>
          <w:p w:rsidR="0050025C" w:rsidRPr="0050025C" w:rsidRDefault="0050025C" w:rsidP="0050025C">
            <w:pPr>
              <w:jc w:val="center"/>
              <w:rPr>
                <w:rFonts w:ascii="Times New Roman" w:hAnsi="Times New Roman" w:cs="Times New Roman"/>
                <w:b/>
                <w:szCs w:val="24"/>
              </w:rPr>
            </w:pPr>
            <w:r w:rsidRPr="0050025C">
              <w:rPr>
                <w:rFonts w:ascii="Times New Roman" w:hAnsi="Times New Roman" w:cs="Times New Roman"/>
                <w:b/>
                <w:szCs w:val="24"/>
              </w:rPr>
              <w:t>I-II Semester, R15</w:t>
            </w:r>
          </w:p>
        </w:tc>
      </w:tr>
      <w:tr w:rsidR="0050025C" w:rsidRPr="003C4B9F" w:rsidTr="00051F2D">
        <w:trPr>
          <w:trHeight w:val="602"/>
        </w:trPr>
        <w:tc>
          <w:tcPr>
            <w:tcW w:w="1188" w:type="dxa"/>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15A52201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English for professional communication</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Comprehend &amp; identify the speeches of different backgrounds &amp; dialects.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Express themselves fluently and appropriately in social &amp; professional circles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Evolve the ability of silent reading &amp; comprehension.</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Equip with components of different forms of writing.</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Communicate effectively &amp; confidently thereby enhancing employability skills.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15A54201</w:t>
            </w:r>
          </w:p>
          <w:p w:rsidR="0050025C" w:rsidRPr="003C4B9F" w:rsidRDefault="0050025C" w:rsidP="0050025C">
            <w:pPr>
              <w:jc w:val="center"/>
              <w:rPr>
                <w:rFonts w:ascii="Times New Roman" w:hAnsi="Times New Roman" w:cs="Times New Roman"/>
                <w:szCs w:val="24"/>
              </w:rPr>
            </w:pPr>
          </w:p>
        </w:tc>
        <w:tc>
          <w:tcPr>
            <w:tcW w:w="1840" w:type="dxa"/>
            <w:gridSpan w:val="4"/>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Engineering mathematics -</w:t>
            </w:r>
            <w:r>
              <w:rPr>
                <w:rFonts w:ascii="Times New Roman" w:hAnsi="Times New Roman" w:cs="Times New Roman"/>
                <w:szCs w:val="24"/>
              </w:rPr>
              <w:t>II</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Comprehend &amp; identify the speeches of different backgrounds &amp; dialects.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Express themselves fluently and appropriately in social &amp; professional circl.</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Evolve the ability of silent reading &amp; comprehension.</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Equip with components of different forms of writing.</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Communicate effectively &amp; confidently thereby enhancing employability skills.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15A56101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Engineering Physics</w:t>
            </w: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CO1: 1. Utilize of optics, laser technology and fiber optics   various disciplines and its applications(L3)</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CO2: Apply the knowledge to analyze different types of crystal structure &amp;defects found in crystal, understand the importance of ultrasonic’s(L3)</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CO3: Explain the dual nature of matter, the electron behaviour &amp; electrical conductivity in solids.(L3).</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CO4: Analyze the semiconductors components   characteristics &amp;different magnetic material and apply the idea in solving problem in parents’ streams.(L4).</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Experiment  with  the principle of superconductivity &amp; synthesis of nanomaterial's and their uses in modern technology.(L3)</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15A04201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Network Analysis</w:t>
            </w: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CO1: Find the response in any element for the given circuit.</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CO2: Analyze RL, RC &amp; RLC Circuit responses to Pulse and Exponential signals.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CO3: Analyze forced responses of Sinusoidal functions.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Understand coupled circuits, resonance and two port networks.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Design filters for various electrical networks.</w:t>
            </w:r>
          </w:p>
        </w:tc>
      </w:tr>
      <w:tr w:rsidR="0050025C" w:rsidRPr="003C4B9F" w:rsidTr="00051F2D">
        <w:trPr>
          <w:trHeight w:val="548"/>
        </w:trPr>
        <w:tc>
          <w:tcPr>
            <w:tcW w:w="1188" w:type="dxa"/>
            <w:vMerge w:val="restart"/>
            <w:tcBorders>
              <w:bottom w:val="single" w:sz="4" w:space="0" w:color="000000" w:themeColor="text1"/>
            </w:tcBorders>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15A03101</w:t>
            </w:r>
          </w:p>
        </w:tc>
        <w:tc>
          <w:tcPr>
            <w:tcW w:w="1840" w:type="dxa"/>
            <w:gridSpan w:val="4"/>
            <w:vMerge w:val="restart"/>
            <w:tcBorders>
              <w:bottom w:val="single" w:sz="4" w:space="0" w:color="000000" w:themeColor="text1"/>
            </w:tcBorders>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Engineering Drawing</w:t>
            </w:r>
          </w:p>
          <w:p w:rsidR="0050025C" w:rsidRPr="003C4B9F" w:rsidRDefault="0050025C" w:rsidP="0050025C">
            <w:pPr>
              <w:rPr>
                <w:rFonts w:ascii="Times New Roman" w:hAnsi="Times New Roman" w:cs="Times New Roman"/>
                <w:szCs w:val="24"/>
              </w:rPr>
            </w:pPr>
          </w:p>
        </w:tc>
        <w:tc>
          <w:tcPr>
            <w:tcW w:w="6548" w:type="dxa"/>
            <w:tcBorders>
              <w:bottom w:val="single" w:sz="4" w:space="0" w:color="000000" w:themeColor="text1"/>
            </w:tcBorders>
          </w:tcPr>
          <w:p w:rsidR="0050025C" w:rsidRPr="003C4B9F" w:rsidRDefault="0050025C" w:rsidP="0050025C">
            <w:pPr>
              <w:widowControl w:val="0"/>
              <w:tabs>
                <w:tab w:val="left" w:pos="820"/>
              </w:tabs>
              <w:autoSpaceDE w:val="0"/>
              <w:autoSpaceDN w:val="0"/>
              <w:adjustRightInd w:val="0"/>
              <w:ind w:right="-7"/>
              <w:contextualSpacing/>
              <w:jc w:val="both"/>
              <w:outlineLvl w:val="0"/>
              <w:rPr>
                <w:rFonts w:ascii="Times New Roman" w:hAnsi="Times New Roman" w:cs="Times New Roman"/>
                <w:szCs w:val="24"/>
              </w:rPr>
            </w:pPr>
            <w:r w:rsidRPr="003C4B9F">
              <w:rPr>
                <w:rFonts w:ascii="Times New Roman" w:hAnsi="Times New Roman" w:cs="Times New Roman"/>
                <w:szCs w:val="24"/>
              </w:rPr>
              <w:t>CO1: Learning conventions of Drawing, which is a Universal Language of Engineers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Learning projections of points and scales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the projection of the lines and planes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Develop the solids and development of surfaces.</w:t>
            </w:r>
            <w:r w:rsidRPr="003C4B9F">
              <w:rPr>
                <w:rFonts w:ascii="Times New Roman" w:hAnsi="Times New Roman" w:cs="Times New Roman"/>
                <w:szCs w:val="24"/>
              </w:rPr>
              <w:tab/>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Understand the isometric and orthographic projection and Drawing 2D and 3D diagrams of various objects.</w:t>
            </w:r>
          </w:p>
        </w:tc>
      </w:tr>
      <w:tr w:rsidR="0050025C" w:rsidRPr="003C4B9F" w:rsidTr="009945B2">
        <w:trPr>
          <w:trHeight w:val="831"/>
        </w:trPr>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15A56102</w:t>
            </w:r>
          </w:p>
          <w:p w:rsidR="0050025C" w:rsidRPr="003C4B9F" w:rsidRDefault="0050025C" w:rsidP="0050025C">
            <w:pPr>
              <w:jc w:val="center"/>
              <w:rPr>
                <w:rFonts w:ascii="Times New Roman" w:hAnsi="Times New Roman" w:cs="Times New Roman"/>
                <w:szCs w:val="24"/>
              </w:rPr>
            </w:pP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Engineering physics lab</w:t>
            </w: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An ability to compute basic properties In Optics, which includes the  Interference, diffraction phenomena, and dispersive power of a prism, will be clearly visualized.</w:t>
            </w:r>
          </w:p>
        </w:tc>
      </w:tr>
      <w:tr w:rsidR="0050025C" w:rsidRPr="003C4B9F" w:rsidTr="009945B2">
        <w:trPr>
          <w:trHeight w:val="354"/>
        </w:trPr>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tabs>
                <w:tab w:val="left" w:pos="2220"/>
              </w:tabs>
              <w:rPr>
                <w:rFonts w:ascii="Times New Roman" w:hAnsi="Times New Roman" w:cs="Times New Roman"/>
                <w:szCs w:val="24"/>
              </w:rPr>
            </w:pPr>
            <w:r w:rsidRPr="003C4B9F">
              <w:rPr>
                <w:rFonts w:ascii="Times New Roman" w:hAnsi="Times New Roman" w:cs="Times New Roman"/>
                <w:szCs w:val="24"/>
              </w:rPr>
              <w:t xml:space="preserve">CO2: Understand the concept of error and its analysis.. </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CO3: Electrical engineering student learn  to measure the Magnetic  field in between coils.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CO4: Apply the knowledge on characteristics of P-N junction diode (energy band gap)   LASER diode. </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Student will use oscilloscope and multimeter to construct a wide variety of   Electrical circuits and measure the properties of those circuits</w:t>
            </w:r>
          </w:p>
        </w:tc>
      </w:tr>
      <w:tr w:rsidR="0050025C" w:rsidRPr="003C4B9F" w:rsidTr="00051F2D">
        <w:tc>
          <w:tcPr>
            <w:tcW w:w="1188" w:type="dxa"/>
            <w:vMerge w:val="restart"/>
            <w:vAlign w:val="center"/>
          </w:tcPr>
          <w:p w:rsidR="0050025C" w:rsidRPr="00724AE4" w:rsidRDefault="0050025C" w:rsidP="0050025C">
            <w:pPr>
              <w:jc w:val="center"/>
              <w:rPr>
                <w:rFonts w:ascii="Times New Roman" w:hAnsi="Times New Roman" w:cs="Times New Roman"/>
                <w:szCs w:val="24"/>
              </w:rPr>
            </w:pPr>
            <w:r w:rsidRPr="00724AE4">
              <w:rPr>
                <w:rFonts w:ascii="Times New Roman" w:hAnsi="Times New Roman" w:cs="Times New Roman"/>
                <w:szCs w:val="24"/>
              </w:rPr>
              <w:t>15A04202</w:t>
            </w:r>
          </w:p>
        </w:tc>
        <w:tc>
          <w:tcPr>
            <w:tcW w:w="1840" w:type="dxa"/>
            <w:gridSpan w:val="4"/>
            <w:vMerge w:val="restart"/>
            <w:vAlign w:val="center"/>
          </w:tcPr>
          <w:p w:rsidR="0050025C" w:rsidRPr="00724AE4" w:rsidRDefault="0050025C" w:rsidP="0050025C">
            <w:pPr>
              <w:rPr>
                <w:rFonts w:ascii="Times New Roman" w:hAnsi="Times New Roman" w:cs="Times New Roman"/>
                <w:szCs w:val="24"/>
              </w:rPr>
            </w:pPr>
            <w:r w:rsidRPr="00724AE4">
              <w:rPr>
                <w:rFonts w:ascii="Times New Roman" w:hAnsi="Times New Roman" w:cs="Times New Roman"/>
                <w:szCs w:val="24"/>
              </w:rPr>
              <w:t>Network Analysis</w:t>
            </w:r>
          </w:p>
          <w:p w:rsidR="0050025C" w:rsidRPr="00724AE4" w:rsidRDefault="0050025C" w:rsidP="0050025C">
            <w:pPr>
              <w:rPr>
                <w:rFonts w:ascii="Times New Roman" w:hAnsi="Times New Roman" w:cs="Times New Roman"/>
                <w:szCs w:val="24"/>
              </w:rPr>
            </w:pPr>
            <w:r w:rsidRPr="00724AE4">
              <w:rPr>
                <w:rFonts w:ascii="Times New Roman" w:hAnsi="Times New Roman" w:cs="Times New Roman"/>
                <w:szCs w:val="24"/>
              </w:rPr>
              <w:t>lab</w:t>
            </w:r>
          </w:p>
        </w:tc>
        <w:tc>
          <w:tcPr>
            <w:tcW w:w="6548" w:type="dxa"/>
          </w:tcPr>
          <w:p w:rsidR="0050025C" w:rsidRPr="00724AE4" w:rsidRDefault="0050025C" w:rsidP="0050025C">
            <w:pPr>
              <w:pStyle w:val="NoSpacing"/>
              <w:rPr>
                <w:rFonts w:ascii="Times New Roman" w:hAnsi="Times New Roman" w:cs="Times New Roman"/>
                <w:szCs w:val="24"/>
              </w:rPr>
            </w:pPr>
            <w:r w:rsidRPr="00724AE4">
              <w:rPr>
                <w:rFonts w:ascii="Times New Roman" w:hAnsi="Times New Roman" w:cs="Times New Roman"/>
                <w:szCs w:val="24"/>
              </w:rPr>
              <w:t>CO1:Analyze the circuit using  Kirchhoff’s laws.</w:t>
            </w:r>
          </w:p>
        </w:tc>
      </w:tr>
      <w:tr w:rsidR="0050025C" w:rsidRPr="003C4B9F" w:rsidTr="00051F2D">
        <w:tc>
          <w:tcPr>
            <w:tcW w:w="1188" w:type="dxa"/>
            <w:vMerge/>
            <w:vAlign w:val="center"/>
          </w:tcPr>
          <w:p w:rsidR="0050025C" w:rsidRPr="00724AE4" w:rsidRDefault="0050025C" w:rsidP="0050025C">
            <w:pPr>
              <w:jc w:val="center"/>
              <w:rPr>
                <w:rFonts w:ascii="Times New Roman" w:hAnsi="Times New Roman" w:cs="Times New Roman"/>
                <w:szCs w:val="24"/>
              </w:rPr>
            </w:pPr>
          </w:p>
        </w:tc>
        <w:tc>
          <w:tcPr>
            <w:tcW w:w="1840" w:type="dxa"/>
            <w:gridSpan w:val="4"/>
            <w:vMerge/>
            <w:vAlign w:val="center"/>
          </w:tcPr>
          <w:p w:rsidR="0050025C" w:rsidRPr="00724AE4" w:rsidRDefault="0050025C" w:rsidP="0050025C">
            <w:pPr>
              <w:rPr>
                <w:rFonts w:ascii="Times New Roman" w:hAnsi="Times New Roman" w:cs="Times New Roman"/>
                <w:szCs w:val="24"/>
              </w:rPr>
            </w:pPr>
          </w:p>
        </w:tc>
        <w:tc>
          <w:tcPr>
            <w:tcW w:w="6548" w:type="dxa"/>
          </w:tcPr>
          <w:p w:rsidR="0050025C" w:rsidRPr="00724AE4" w:rsidRDefault="0050025C" w:rsidP="0050025C">
            <w:pPr>
              <w:pStyle w:val="NoSpacing"/>
              <w:rPr>
                <w:rFonts w:ascii="Times New Roman" w:hAnsi="Times New Roman" w:cs="Times New Roman"/>
                <w:szCs w:val="24"/>
              </w:rPr>
            </w:pPr>
            <w:r w:rsidRPr="00724AE4">
              <w:rPr>
                <w:rFonts w:ascii="Times New Roman" w:hAnsi="Times New Roman" w:cs="Times New Roman"/>
                <w:szCs w:val="24"/>
              </w:rPr>
              <w:t>CO2:Analyze the circuit using  Network simplification theorems.</w:t>
            </w:r>
          </w:p>
        </w:tc>
      </w:tr>
      <w:tr w:rsidR="0050025C" w:rsidRPr="003C4B9F" w:rsidTr="00051F2D">
        <w:tc>
          <w:tcPr>
            <w:tcW w:w="1188" w:type="dxa"/>
            <w:vMerge/>
            <w:vAlign w:val="center"/>
          </w:tcPr>
          <w:p w:rsidR="0050025C" w:rsidRPr="00724AE4" w:rsidRDefault="0050025C" w:rsidP="0050025C">
            <w:pPr>
              <w:jc w:val="center"/>
              <w:rPr>
                <w:rFonts w:ascii="Times New Roman" w:hAnsi="Times New Roman" w:cs="Times New Roman"/>
                <w:szCs w:val="24"/>
              </w:rPr>
            </w:pPr>
          </w:p>
        </w:tc>
        <w:tc>
          <w:tcPr>
            <w:tcW w:w="1840" w:type="dxa"/>
            <w:gridSpan w:val="4"/>
            <w:vMerge/>
            <w:vAlign w:val="center"/>
          </w:tcPr>
          <w:p w:rsidR="0050025C" w:rsidRPr="00724AE4" w:rsidRDefault="0050025C" w:rsidP="0050025C">
            <w:pPr>
              <w:rPr>
                <w:rFonts w:ascii="Times New Roman" w:hAnsi="Times New Roman" w:cs="Times New Roman"/>
                <w:szCs w:val="24"/>
              </w:rPr>
            </w:pPr>
          </w:p>
        </w:tc>
        <w:tc>
          <w:tcPr>
            <w:tcW w:w="6548" w:type="dxa"/>
          </w:tcPr>
          <w:p w:rsidR="0050025C" w:rsidRPr="00724AE4" w:rsidRDefault="0050025C" w:rsidP="0050025C">
            <w:pPr>
              <w:pStyle w:val="NoSpacing"/>
              <w:rPr>
                <w:rFonts w:ascii="Times New Roman" w:hAnsi="Times New Roman" w:cs="Times New Roman"/>
                <w:szCs w:val="24"/>
              </w:rPr>
            </w:pPr>
            <w:r w:rsidRPr="00724AE4">
              <w:rPr>
                <w:rFonts w:ascii="Times New Roman" w:hAnsi="Times New Roman" w:cs="Times New Roman"/>
                <w:szCs w:val="24"/>
              </w:rPr>
              <w:t>CO3:Evaluate the Steady state response of electrical circuits .</w:t>
            </w:r>
          </w:p>
        </w:tc>
      </w:tr>
      <w:tr w:rsidR="0050025C" w:rsidRPr="003C4B9F" w:rsidTr="00051F2D">
        <w:tc>
          <w:tcPr>
            <w:tcW w:w="1188" w:type="dxa"/>
            <w:vMerge/>
            <w:vAlign w:val="center"/>
          </w:tcPr>
          <w:p w:rsidR="0050025C" w:rsidRPr="00724AE4" w:rsidRDefault="0050025C" w:rsidP="0050025C">
            <w:pPr>
              <w:jc w:val="center"/>
              <w:rPr>
                <w:rFonts w:ascii="Times New Roman" w:hAnsi="Times New Roman" w:cs="Times New Roman"/>
                <w:szCs w:val="24"/>
              </w:rPr>
            </w:pPr>
          </w:p>
        </w:tc>
        <w:tc>
          <w:tcPr>
            <w:tcW w:w="1840" w:type="dxa"/>
            <w:gridSpan w:val="4"/>
            <w:vMerge/>
            <w:vAlign w:val="center"/>
          </w:tcPr>
          <w:p w:rsidR="0050025C" w:rsidRPr="00724AE4" w:rsidRDefault="0050025C" w:rsidP="0050025C">
            <w:pPr>
              <w:rPr>
                <w:rFonts w:ascii="Times New Roman" w:hAnsi="Times New Roman" w:cs="Times New Roman"/>
                <w:szCs w:val="24"/>
              </w:rPr>
            </w:pPr>
          </w:p>
        </w:tc>
        <w:tc>
          <w:tcPr>
            <w:tcW w:w="6548" w:type="dxa"/>
          </w:tcPr>
          <w:p w:rsidR="0050025C" w:rsidRPr="00724AE4" w:rsidRDefault="0050025C" w:rsidP="0050025C">
            <w:pPr>
              <w:pStyle w:val="NoSpacing"/>
              <w:rPr>
                <w:rFonts w:ascii="Times New Roman" w:hAnsi="Times New Roman" w:cs="Times New Roman"/>
                <w:szCs w:val="24"/>
              </w:rPr>
            </w:pPr>
            <w:r w:rsidRPr="00724AE4">
              <w:rPr>
                <w:rFonts w:ascii="Times New Roman" w:hAnsi="Times New Roman" w:cs="Times New Roman"/>
                <w:szCs w:val="24"/>
              </w:rPr>
              <w:t>CO4: Apply the knowledge of basic filter circuits.</w:t>
            </w:r>
          </w:p>
        </w:tc>
      </w:tr>
      <w:tr w:rsidR="0050025C" w:rsidRPr="003C4B9F" w:rsidTr="00051F2D">
        <w:tc>
          <w:tcPr>
            <w:tcW w:w="1188" w:type="dxa"/>
            <w:vMerge/>
            <w:vAlign w:val="center"/>
          </w:tcPr>
          <w:p w:rsidR="0050025C" w:rsidRPr="00724AE4" w:rsidRDefault="0050025C" w:rsidP="0050025C">
            <w:pPr>
              <w:jc w:val="center"/>
              <w:rPr>
                <w:rFonts w:ascii="Times New Roman" w:hAnsi="Times New Roman" w:cs="Times New Roman"/>
                <w:szCs w:val="24"/>
              </w:rPr>
            </w:pPr>
          </w:p>
        </w:tc>
        <w:tc>
          <w:tcPr>
            <w:tcW w:w="1840" w:type="dxa"/>
            <w:gridSpan w:val="4"/>
            <w:vMerge/>
            <w:vAlign w:val="center"/>
          </w:tcPr>
          <w:p w:rsidR="0050025C" w:rsidRPr="00724AE4" w:rsidRDefault="0050025C" w:rsidP="0050025C">
            <w:pPr>
              <w:rPr>
                <w:rFonts w:ascii="Times New Roman" w:hAnsi="Times New Roman" w:cs="Times New Roman"/>
                <w:szCs w:val="24"/>
              </w:rPr>
            </w:pPr>
          </w:p>
        </w:tc>
        <w:tc>
          <w:tcPr>
            <w:tcW w:w="6548" w:type="dxa"/>
          </w:tcPr>
          <w:p w:rsidR="0050025C" w:rsidRPr="00724AE4" w:rsidRDefault="0050025C" w:rsidP="0050025C">
            <w:pPr>
              <w:pStyle w:val="NoSpacing"/>
              <w:rPr>
                <w:rFonts w:ascii="Times New Roman" w:hAnsi="Times New Roman" w:cs="Times New Roman"/>
                <w:szCs w:val="24"/>
              </w:rPr>
            </w:pPr>
            <w:r w:rsidRPr="00724AE4">
              <w:rPr>
                <w:rFonts w:ascii="Times New Roman" w:hAnsi="Times New Roman" w:cs="Times New Roman"/>
                <w:szCs w:val="24"/>
              </w:rPr>
              <w:t>CO5: Analyze the series resonant  and parallel resonant  circuit.</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15A99201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Engineering &amp; I.T. workshop</w:t>
            </w: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CO1:Disassemble and Assemble a Personal Computer and prepare the computer ready to use.</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CO2:Prepare the Documents using Word processors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CO3:.Prepare Slide presentations using the presentation tool</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CO4: Interconnect two or more computers for information sharing</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CO5: Access the Internet and Browse it to obtain the required information</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CO6: Install single or dual operating systems on computer</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b/>
                <w:szCs w:val="24"/>
              </w:rPr>
            </w:pPr>
            <w:r w:rsidRPr="003C4B9F">
              <w:rPr>
                <w:rFonts w:ascii="Times New Roman" w:hAnsi="Times New Roman" w:cs="Times New Roman"/>
                <w:b/>
                <w:szCs w:val="24"/>
              </w:rPr>
              <w:t>II-I Semester, R15</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15A54301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Mathematics-III</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CO1:Explain the concepts of matrices and its applications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CO2:Solve algebraic &amp; transcendental equations using appropriate numerical methods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CO3:Analyze a problem using different interpolation formulae</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CO4:Construct various types of curves using different numerical techniques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CO5:Find numerical solutions of ordinary differential equations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15A04301</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Electronics Devices and Circuits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CO1: Illustrate semiconductor physics of the intrinsic and extrinsic semiconductors.     </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Explain the operating principles of  Diodes, special purpose electronic devices.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the characteristics of  BJT, FET, MOSFET.</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Design and analyze the DC bias circuitry of BJT and FET.</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CO5: Compare and analyze the small signal amplifier circuits </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using BJT and FET.</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15A04302</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lastRenderedPageBreak/>
              <w:t>Switching Theory and Logic Design</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lastRenderedPageBreak/>
              <w:t>CO1: Apply knowledge of Number systems, codes and logic gates to</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solve typical problems on mathematical logic applications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Minimize the given switching function in SOP and POS forms</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lastRenderedPageBreak/>
              <w:t>using K-Maps.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Design different types of combinational logic circuits using</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various logic gates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Analyze and design different types of Synchronous and</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Asynchronous logic gates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Design PLDs and Computer Memories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15A04303</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Signals and Systems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Analyze the characteristics of continuous time and discrete time signals using the linear algebra concepts and Fourier analysis.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Determine the Continuous Time Fourier Transform for different types of signals and analyze the effects of sampling process.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CO3: Classify systems based on their properties and analyze the LTI systems using impulse response. </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Apply Discrete Time Fourier Transform to analyze the discrete time signals and systems.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Apply the Laplace transform and Z transform for analyze of continuous time and discrete time signals and systems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15A04304</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Probability Theory and Stochastic Processes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  CO1: Explain the Simple probabilities using an appropriate sample space.</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Define density and distribution functions.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Determine Mean, Variance and covariance functions for random processes.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Explain the temporal Characteristics of the random process.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Analyze linear system and apply temporal and spectral properties to LTI systems.</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15A02303</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Electrical Technology</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Describe the structure of D.C Generator.</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Understand basic concept of D.C Motors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Understand the basic principles of transformers and its applications.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Describe the operation induction motors to real world problems and its applications.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Learn synchronous motors and its applications in real time.</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15A04305</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Electronics Devices and Circuits Lab</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Identify, Specify, Test the passive components as well as active devices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Plot V_I characteristics of all semiconductor devices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CO3: Design the DC bias circuitry of BJT </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Explain and  implement the concept of the small signal amplifier</w:t>
            </w:r>
          </w:p>
        </w:tc>
      </w:tr>
      <w:tr w:rsidR="0050025C" w:rsidRPr="003C4B9F" w:rsidTr="00051F2D">
        <w:tc>
          <w:tcPr>
            <w:tcW w:w="1188" w:type="dxa"/>
            <w:vMerge w:val="restart"/>
            <w:vAlign w:val="center"/>
          </w:tcPr>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15A02307</w:t>
            </w:r>
          </w:p>
        </w:tc>
        <w:tc>
          <w:tcPr>
            <w:tcW w:w="1840" w:type="dxa"/>
            <w:gridSpan w:val="4"/>
            <w:vMerge w:val="restart"/>
            <w:vAlign w:val="center"/>
          </w:tcPr>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Electrical Technology and Basic simulation Lab</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Analyze the signals, Understand Basic Operation on matrices, Apply Gibbs Phenomenon and Random process for stationary in the wide sense.</w:t>
            </w:r>
          </w:p>
          <w:p w:rsidR="0050025C" w:rsidRPr="003C4B9F" w:rsidRDefault="0050025C" w:rsidP="0050025C">
            <w:pPr>
              <w:rPr>
                <w:rFonts w:ascii="Times New Roman" w:hAnsi="Times New Roman" w:cs="Times New Roman"/>
                <w:szCs w:val="24"/>
              </w:rPr>
            </w:pPr>
          </w:p>
          <w:p w:rsidR="0050025C" w:rsidRPr="003C4B9F" w:rsidRDefault="0050025C" w:rsidP="0050025C">
            <w:pPr>
              <w:jc w:val="center"/>
              <w:rPr>
                <w:rFonts w:ascii="Times New Roman" w:hAnsi="Times New Roman" w:cs="Times New Roman"/>
                <w:szCs w:val="24"/>
              </w:rPr>
            </w:pP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analysis of Fourier Transform, Laplace Transform and Z-Transform</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Provide an overview of signal transmission through linear systems convolution and auto correlation of signals, sampling, Filters and random process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CO4:Acquire hands on experience of conducting various tests on dc machines and obtaining their performance indices using standard analytical as well as graphical methods.</w:t>
            </w:r>
          </w:p>
        </w:tc>
      </w:tr>
      <w:tr w:rsidR="0050025C" w:rsidRPr="003C4B9F" w:rsidTr="00051F2D">
        <w:tc>
          <w:tcPr>
            <w:tcW w:w="1188" w:type="dxa"/>
            <w:vMerge/>
            <w:vAlign w:val="center"/>
          </w:tcPr>
          <w:p w:rsidR="0050025C" w:rsidRPr="003C4B9F" w:rsidRDefault="0050025C" w:rsidP="0050025C">
            <w:pPr>
              <w:jc w:val="center"/>
              <w:rPr>
                <w:rFonts w:ascii="Times New Roman" w:hAnsi="Times New Roman" w:cs="Times New Roman"/>
                <w:szCs w:val="24"/>
              </w:rPr>
            </w:pPr>
          </w:p>
        </w:tc>
        <w:tc>
          <w:tcPr>
            <w:tcW w:w="1840" w:type="dxa"/>
            <w:gridSpan w:val="4"/>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CO5:Acquire hands on experience of conducting various tests on transformers and obtaining their performance indices using standard analytical as well as graphical methods.</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b/>
                <w:szCs w:val="24"/>
              </w:rPr>
            </w:pPr>
            <w:r w:rsidRPr="003C4B9F">
              <w:rPr>
                <w:rFonts w:ascii="Times New Roman" w:hAnsi="Times New Roman" w:cs="Times New Roman"/>
                <w:b/>
                <w:szCs w:val="24"/>
              </w:rPr>
              <w:t>II-II Semester, R15</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lastRenderedPageBreak/>
              <w:t>15A54402</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Mathematics-IV</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concepts of special functions.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Solve Bessel’s functions &amp; apply its properties.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Identify and solve the problems using Bilinear transforms.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Evaluate complex integration.</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Use residue theorem to evaluate improper integrals.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15A04401</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Electronics Circuits Analysis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Analyze and design feedback amplifiers, oscillator.</w:t>
            </w:r>
          </w:p>
          <w:p w:rsidR="0050025C" w:rsidRPr="003C4B9F" w:rsidRDefault="0050025C" w:rsidP="0050025C">
            <w:pPr>
              <w:rPr>
                <w:rFonts w:ascii="Times New Roman" w:hAnsi="Times New Roman" w:cs="Times New Roman"/>
                <w:szCs w:val="24"/>
              </w:rPr>
            </w:pP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frequency response of the amplifiers at low and</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high frequencies.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the multistage amplifiers using FET, Differential amplifier using BJT.</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compare and analyze the efficiencies of power amplifiers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CO5:Analyze and design the tuned amplifiers.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15A04402</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Analog Communication Systems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blocks used for building communication systems.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analog modulated and demodulated systems.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Compare noise performance of receivers.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Analyze the different characteristics of a receiver.</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Demonstrate the fundamental Concepts of information and capacity.</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15A04403</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Electromagnetic Theory and Transmission Lines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basic concept of electrostatics and magneto statics.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Apply Maxwell's equations to some important problems of electromagnetic.</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Examine the time varying Maxwell's equations.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Explain the EM wave propagation for conducting and non conducting medium.</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Determine the characteristics of lossy and lossless transmission lines.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15A05201</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Data Structures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CO1:Explain linked lists and its applications.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Apply stack and queues in the related applications.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trees and graphs.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Evaluate different sorting techniques.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CO5: Explain various searching methods.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15A02303</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Control System Engineering</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Understand the basic of control systems.Evaluate the effective transfer function of a system from input to output using (i) block diagram reduction techniques (ii) Mason’s gain formula.</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Determine the time -domain responses of first and Second-order systems for different test input signals, time domain specifications.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Understand the concept of Routh’s stability criterion and Root locus.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Determine the frequency response analysis of various systems.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Derive state space model of a given physical system and solve the state equation.</w:t>
            </w:r>
          </w:p>
        </w:tc>
      </w:tr>
      <w:tr w:rsidR="0050025C" w:rsidRPr="003C4B9F" w:rsidTr="00051F2D">
        <w:tc>
          <w:tcPr>
            <w:tcW w:w="1358" w:type="dxa"/>
            <w:gridSpan w:val="3"/>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15A04404</w:t>
            </w:r>
          </w:p>
        </w:tc>
        <w:tc>
          <w:tcPr>
            <w:tcW w:w="1670" w:type="dxa"/>
            <w:gridSpan w:val="2"/>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Electronic Circuit Analysis Laboratory</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Design and calculate the voltage and current gains of the small signal amplifiers</w:t>
            </w:r>
          </w:p>
        </w:tc>
      </w:tr>
      <w:tr w:rsidR="0050025C" w:rsidRPr="003C4B9F" w:rsidTr="00051F2D">
        <w:tc>
          <w:tcPr>
            <w:tcW w:w="1358" w:type="dxa"/>
            <w:gridSpan w:val="3"/>
            <w:vAlign w:val="center"/>
          </w:tcPr>
          <w:p w:rsidR="0050025C" w:rsidRPr="003C4B9F" w:rsidRDefault="0050025C" w:rsidP="0050025C">
            <w:pPr>
              <w:jc w:val="center"/>
              <w:rPr>
                <w:rFonts w:ascii="Times New Roman" w:hAnsi="Times New Roman" w:cs="Times New Roman"/>
                <w:szCs w:val="24"/>
              </w:rPr>
            </w:pPr>
          </w:p>
        </w:tc>
        <w:tc>
          <w:tcPr>
            <w:tcW w:w="1670" w:type="dxa"/>
            <w:gridSpan w:val="2"/>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Design and calculate the voltage and current gains of the feedback and power amplifiers.</w:t>
            </w:r>
          </w:p>
        </w:tc>
      </w:tr>
      <w:tr w:rsidR="0050025C" w:rsidRPr="003C4B9F" w:rsidTr="00051F2D">
        <w:tc>
          <w:tcPr>
            <w:tcW w:w="1358" w:type="dxa"/>
            <w:gridSpan w:val="3"/>
            <w:vAlign w:val="center"/>
          </w:tcPr>
          <w:p w:rsidR="0050025C" w:rsidRPr="003C4B9F" w:rsidRDefault="0050025C" w:rsidP="0050025C">
            <w:pPr>
              <w:jc w:val="center"/>
              <w:rPr>
                <w:rFonts w:ascii="Times New Roman" w:hAnsi="Times New Roman" w:cs="Times New Roman"/>
                <w:szCs w:val="24"/>
              </w:rPr>
            </w:pPr>
          </w:p>
        </w:tc>
        <w:tc>
          <w:tcPr>
            <w:tcW w:w="1670" w:type="dxa"/>
            <w:gridSpan w:val="2"/>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tabs>
                <w:tab w:val="left" w:pos="900"/>
              </w:tabs>
              <w:rPr>
                <w:rFonts w:ascii="Times New Roman" w:hAnsi="Times New Roman" w:cs="Times New Roman"/>
                <w:szCs w:val="24"/>
              </w:rPr>
            </w:pPr>
            <w:r w:rsidRPr="003C4B9F">
              <w:rPr>
                <w:rFonts w:ascii="Times New Roman" w:hAnsi="Times New Roman" w:cs="Times New Roman"/>
                <w:szCs w:val="24"/>
              </w:rPr>
              <w:t>CO3:Design and observe the oscillations produced by various oscillators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15A04405</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Analog Communication System Laboratory</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 CO1: Analyze the practical aspects of various analog modulation schemes.</w:t>
            </w:r>
          </w:p>
          <w:p w:rsidR="0050025C" w:rsidRPr="003C4B9F" w:rsidRDefault="0050025C" w:rsidP="0050025C">
            <w:pPr>
              <w:rPr>
                <w:rFonts w:ascii="Times New Roman" w:hAnsi="Times New Roman" w:cs="Times New Roman"/>
                <w:szCs w:val="24"/>
              </w:rPr>
            </w:pP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CO2: Learn the several aspects of various Pulse analog modulation </w:t>
            </w:r>
            <w:r w:rsidRPr="003C4B9F">
              <w:rPr>
                <w:rFonts w:ascii="Times New Roman" w:hAnsi="Times New Roman" w:cs="Times New Roman"/>
                <w:szCs w:val="24"/>
              </w:rPr>
              <w:lastRenderedPageBreak/>
              <w:t xml:space="preserve">schemes </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CO3:Evaluate the various measures that improve receiver performance.</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15A54402</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Mathematics-IV</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concepts of special functions.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Solve Bessel’s functions &amp; apply its properties.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Identify and solve the problems using Bilinear transforms.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Evaluate complex integration.</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Use residue theorem to evaluate improper integrals.</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b/>
                <w:szCs w:val="24"/>
              </w:rPr>
            </w:pPr>
            <w:r w:rsidRPr="003C4B9F">
              <w:rPr>
                <w:rFonts w:ascii="Times New Roman" w:hAnsi="Times New Roman" w:cs="Times New Roman"/>
                <w:b/>
                <w:szCs w:val="24"/>
              </w:rPr>
              <w:t>III-I Semester, R15</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15A05402</w:t>
            </w:r>
          </w:p>
        </w:tc>
        <w:tc>
          <w:tcPr>
            <w:tcW w:w="167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Computer Organization</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Understand the functional units, bus structure in computer system.</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CO2: Identify addressing modes and instruction set.</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Design the hardwired and micro-programmed control units.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Understand pipelined execution and instruction scheduling.</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CO5:Analyse the multi processor system and array processors.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15A04501</w:t>
            </w:r>
          </w:p>
        </w:tc>
        <w:tc>
          <w:tcPr>
            <w:tcW w:w="167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Antennas and Wave Propagation</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  Explain the basic principle of different types of antennas.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different types of antennas of various frequencies.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Design some practical antennas such as yagiuda , horn antenna.</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Determine the radiation pattern, gain of antennas with aid of the measurement setups.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color w:val="000000" w:themeColor="text1"/>
                <w:szCs w:val="24"/>
              </w:rPr>
            </w:pPr>
          </w:p>
        </w:tc>
        <w:tc>
          <w:tcPr>
            <w:tcW w:w="6548" w:type="dxa"/>
          </w:tcPr>
          <w:p w:rsidR="0050025C" w:rsidRPr="003C4B9F" w:rsidRDefault="0050025C" w:rsidP="0050025C">
            <w:pPr>
              <w:tabs>
                <w:tab w:val="left" w:pos="995"/>
                <w:tab w:val="left" w:pos="3201"/>
              </w:tabs>
              <w:rPr>
                <w:rFonts w:ascii="Times New Roman" w:hAnsi="Times New Roman" w:cs="Times New Roman"/>
                <w:szCs w:val="24"/>
              </w:rPr>
            </w:pPr>
            <w:r w:rsidRPr="003C4B9F">
              <w:rPr>
                <w:rFonts w:ascii="Times New Roman" w:hAnsi="Times New Roman" w:cs="Times New Roman"/>
                <w:szCs w:val="24"/>
              </w:rPr>
              <w:t>CO5: Explain different modes of wave propagation.</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15A04502</w:t>
            </w:r>
          </w:p>
        </w:tc>
        <w:tc>
          <w:tcPr>
            <w:tcW w:w="167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Digital Communication Systems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Demonstrate digital pulse modulation techniques.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Apply line coding and pulse shaping techniques for data transmission.</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Demonstrate knowledge about inter symbol interference.</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Analyze digital modulation schemes.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Apply channel coding techniques for data transmission.</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15A04503</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Linear Integrated Circuits and Applications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CO1:Compare the characteristics of various differential amplifier configurations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Summariuze the basic building blocks of linear integrated circuits and its characteristics.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and design the linear, non-linear and applications of operational amplifiers.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Understand the specialized applications of operational amplifiers.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Classify and compare the advantages among ADCs and DACs.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15A04504</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Digital System Design</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Designing CMOS logic families, Bipolar families,&amp; TTL families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CO2:using computer aided design tools to model, simulate, verify ,analyze,&amp; synthesize complex digital logic circuits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CO3:designing and prototype with standard cell technology and   programmable logics  efficiently</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CO4:efficiently designing any digital system using basic structure IC’s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CO5:programming sequential logic designing circuits, understand their working, evaluate their results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15A04506</w:t>
            </w:r>
          </w:p>
        </w:tc>
        <w:tc>
          <w:tcPr>
            <w:tcW w:w="167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MEMS &amp; Microsystems</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MEMS materials.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w:t>
            </w:r>
            <w:r w:rsidRPr="003C4B9F">
              <w:rPr>
                <w:rFonts w:ascii="Times New Roman" w:hAnsi="Times New Roman" w:cs="Times New Roman"/>
                <w:color w:val="000000"/>
                <w:szCs w:val="24"/>
              </w:rPr>
              <w:t xml:space="preserve"> Classify the design technology for MEMS.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w:t>
            </w:r>
            <w:r w:rsidRPr="003C4B9F">
              <w:rPr>
                <w:rFonts w:ascii="Times New Roman" w:hAnsi="Times New Roman" w:cs="Times New Roman"/>
                <w:color w:val="000000"/>
                <w:szCs w:val="24"/>
              </w:rPr>
              <w:t xml:space="preserve"> Illustrate the design concepts of MEMS Micro sensors.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w:t>
            </w:r>
            <w:r w:rsidRPr="003C4B9F">
              <w:rPr>
                <w:rFonts w:ascii="Times New Roman" w:hAnsi="Times New Roman" w:cs="Times New Roman"/>
                <w:color w:val="000000"/>
                <w:szCs w:val="24"/>
              </w:rPr>
              <w:t xml:space="preserve"> Illustrate the design concepts of MEMS Accelerometer.</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w:t>
            </w:r>
            <w:r w:rsidRPr="003C4B9F">
              <w:rPr>
                <w:rFonts w:ascii="Times New Roman" w:hAnsi="Times New Roman" w:cs="Times New Roman"/>
                <w:bCs/>
                <w:szCs w:val="24"/>
              </w:rPr>
              <w:t xml:space="preserve"> Explain the concepts of Carbon Nanotubes and Bio-MEMS.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15A04507</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IC Applications Laboratory</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Understand the application of negative feedback in designing amplifiers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Understand the advantages and disadvantages of using integrators and differentiators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CO3: Design a Square and Triangular wave generator/oscillator,PLL </w:t>
            </w:r>
            <w:r w:rsidRPr="003C4B9F">
              <w:rPr>
                <w:rFonts w:ascii="Times New Roman" w:hAnsi="Times New Roman" w:cs="Times New Roman"/>
                <w:szCs w:val="24"/>
              </w:rPr>
              <w:lastRenderedPageBreak/>
              <w:t>using a general purpose OP-Amp and a comparator</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Design a high-efficient DC-DC, Low Dropout regulator converter using a general purpose OP-Amp and a comparator</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15A04508</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Digital Communication Systems Laboratory</w:t>
            </w: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CO1:experiencing real time behaviourof different digital modulation schemes.</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CO2:understanding basic theories of digital communication systems in practical and design them.</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rPr>
                <w:rFonts w:ascii="Times New Roman" w:hAnsi="Times New Roman" w:cs="Times New Roman"/>
                <w:szCs w:val="24"/>
              </w:rPr>
            </w:pPr>
          </w:p>
        </w:tc>
        <w:tc>
          <w:tcPr>
            <w:tcW w:w="6548" w:type="dxa"/>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CO3: Analyze digital modulation techniques by using MATLAB tools.</w:t>
            </w:r>
          </w:p>
        </w:tc>
      </w:tr>
      <w:tr w:rsidR="0050025C" w:rsidRPr="003C4B9F" w:rsidTr="00051F2D">
        <w:tc>
          <w:tcPr>
            <w:tcW w:w="1358" w:type="dxa"/>
            <w:gridSpan w:val="3"/>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15A99501</w:t>
            </w:r>
          </w:p>
        </w:tc>
        <w:tc>
          <w:tcPr>
            <w:tcW w:w="167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Audit course – Social Values &amp; Ethics</w:t>
            </w:r>
          </w:p>
        </w:tc>
        <w:tc>
          <w:tcPr>
            <w:tcW w:w="6548" w:type="dxa"/>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 1:Develop awareness on ethics, human values &amp; obligations related to Self, Family, Society and State.</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vAlign w:val="center"/>
          </w:tcPr>
          <w:p w:rsidR="0050025C" w:rsidRPr="003C4B9F" w:rsidRDefault="0050025C" w:rsidP="0050025C">
            <w:pPr>
              <w:rPr>
                <w:rFonts w:ascii="Times New Roman" w:hAnsi="Times New Roman" w:cs="Times New Roman"/>
                <w:szCs w:val="24"/>
                <w:u w:val="single"/>
              </w:rPr>
            </w:pPr>
            <w:r w:rsidRPr="003C4B9F">
              <w:rPr>
                <w:rFonts w:ascii="Times New Roman" w:hAnsi="Times New Roman" w:cs="Times New Roman"/>
                <w:szCs w:val="24"/>
              </w:rPr>
              <w:t xml:space="preserve">CO 2 :Know the role of youth in NCC,NSS, RTI, Human Rights etc. </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vAlign w:val="center"/>
          </w:tcPr>
          <w:p w:rsidR="0050025C" w:rsidRPr="003C4B9F" w:rsidRDefault="0050025C" w:rsidP="0050025C">
            <w:pPr>
              <w:rPr>
                <w:rFonts w:ascii="Times New Roman" w:hAnsi="Times New Roman" w:cs="Times New Roman"/>
                <w:szCs w:val="24"/>
                <w:u w:val="single"/>
              </w:rPr>
            </w:pPr>
            <w:r w:rsidRPr="003C4B9F">
              <w:rPr>
                <w:rFonts w:ascii="Times New Roman" w:hAnsi="Times New Roman" w:cs="Times New Roman"/>
                <w:szCs w:val="24"/>
              </w:rPr>
              <w:t>CO 3:As a social experimentalist they can ensure less hazards &amp; can find out engineering solutions from the ethical platform.</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 4:Students can understand the gender sensitization, gender equality, decline sex ratio, domestic violence.</w:t>
            </w:r>
          </w:p>
        </w:tc>
      </w:tr>
      <w:tr w:rsidR="0050025C" w:rsidRPr="003C4B9F" w:rsidTr="00051F2D">
        <w:tc>
          <w:tcPr>
            <w:tcW w:w="1358" w:type="dxa"/>
            <w:gridSpan w:val="3"/>
            <w:vMerge/>
            <w:vAlign w:val="center"/>
          </w:tcPr>
          <w:p w:rsidR="0050025C" w:rsidRPr="003C4B9F" w:rsidRDefault="0050025C" w:rsidP="0050025C">
            <w:pPr>
              <w:jc w:val="center"/>
              <w:rPr>
                <w:rFonts w:ascii="Times New Roman" w:hAnsi="Times New Roman" w:cs="Times New Roman"/>
                <w:szCs w:val="24"/>
              </w:rPr>
            </w:pPr>
          </w:p>
        </w:tc>
        <w:tc>
          <w:tcPr>
            <w:tcW w:w="1670" w:type="dxa"/>
            <w:gridSpan w:val="2"/>
            <w:vMerge/>
            <w:vAlign w:val="center"/>
          </w:tcPr>
          <w:p w:rsidR="0050025C" w:rsidRPr="003C4B9F" w:rsidRDefault="0050025C" w:rsidP="0050025C">
            <w:pPr>
              <w:jc w:val="center"/>
              <w:rPr>
                <w:rFonts w:ascii="Times New Roman" w:hAnsi="Times New Roman" w:cs="Times New Roman"/>
                <w:szCs w:val="24"/>
              </w:rPr>
            </w:pPr>
          </w:p>
        </w:tc>
        <w:tc>
          <w:tcPr>
            <w:tcW w:w="6548" w:type="dxa"/>
            <w:vAlign w:val="center"/>
          </w:tcPr>
          <w:p w:rsidR="0050025C" w:rsidRPr="003C4B9F" w:rsidRDefault="0050025C" w:rsidP="0050025C">
            <w:pPr>
              <w:rPr>
                <w:rFonts w:ascii="Times New Roman" w:hAnsi="Times New Roman" w:cs="Times New Roman"/>
                <w:szCs w:val="24"/>
                <w:u w:val="single"/>
              </w:rPr>
            </w:pPr>
            <w:r w:rsidRPr="003C4B9F">
              <w:rPr>
                <w:rFonts w:ascii="Times New Roman" w:hAnsi="Times New Roman" w:cs="Times New Roman"/>
                <w:szCs w:val="24"/>
              </w:rPr>
              <w:t>CO 5: Understand the benefits of physical exercises sports, yoga.</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b/>
                <w:szCs w:val="24"/>
              </w:rPr>
            </w:pPr>
            <w:r w:rsidRPr="003C4B9F">
              <w:rPr>
                <w:rFonts w:ascii="Times New Roman" w:hAnsi="Times New Roman" w:cs="Times New Roman"/>
                <w:b/>
                <w:szCs w:val="24"/>
              </w:rPr>
              <w:t>III-II Semester, R15</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15A52301</w:t>
            </w:r>
          </w:p>
        </w:tc>
        <w:tc>
          <w:tcPr>
            <w:tcW w:w="1710" w:type="dxa"/>
            <w:gridSpan w:val="2"/>
            <w:vMerge w:val="restart"/>
            <w:vAlign w:val="center"/>
          </w:tcPr>
          <w:p w:rsidR="0050025C" w:rsidRPr="003C4B9F" w:rsidRDefault="0050025C" w:rsidP="0050025C">
            <w:pPr>
              <w:autoSpaceDE w:val="0"/>
              <w:autoSpaceDN w:val="0"/>
              <w:adjustRightInd w:val="0"/>
              <w:rPr>
                <w:rFonts w:ascii="Times New Roman" w:hAnsi="Times New Roman" w:cs="Times New Roman"/>
                <w:szCs w:val="24"/>
              </w:rPr>
            </w:pPr>
            <w:r w:rsidRPr="003C4B9F">
              <w:rPr>
                <w:rFonts w:ascii="Times New Roman" w:hAnsi="Times New Roman" w:cs="Times New Roman"/>
                <w:szCs w:val="24"/>
              </w:rPr>
              <w:t>Managerial Economics and Financial</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Analysis</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scope of managerial economics and types of elasticity of demand and measurements of elasticity of demand.</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Understand the production and cost concepts - normal cost, variable cost and total cost.</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Explain about markets and new economic environment.</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Explain the importance of double entry book system in different types of business and the concept of financial accounting with solutions.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CO5: Explain the importance of Capital and capital budgeting techniques for taking long term decisions in investments.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15A04601</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Microprocessors &amp; Microcontrollers</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Illustrate the Concepts of 8086 microprocessor.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Develop 8086 Assembly level language programs.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CO3:Explain the architecture of Advanced MSP430 microcontrollers.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w:t>
            </w:r>
            <w:r w:rsidRPr="003C4B9F">
              <w:rPr>
                <w:rFonts w:ascii="Times New Roman" w:hAnsi="Times New Roman" w:cs="Times New Roman"/>
                <w:color w:val="000000"/>
                <w:szCs w:val="24"/>
              </w:rPr>
              <w:t xml:space="preserve"> Summarize the peripherals of MSP430 Microcontroller.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w:t>
            </w:r>
            <w:r w:rsidRPr="003C4B9F">
              <w:rPr>
                <w:rFonts w:ascii="Times New Roman" w:hAnsi="Times New Roman" w:cs="Times New Roman"/>
                <w:bCs/>
                <w:szCs w:val="24"/>
              </w:rPr>
              <w:t xml:space="preserve"> Categorize the Serial Communication Protocols.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15A04602</w:t>
            </w:r>
          </w:p>
        </w:tc>
        <w:tc>
          <w:tcPr>
            <w:tcW w:w="1710" w:type="dxa"/>
            <w:gridSpan w:val="2"/>
            <w:vMerge w:val="restart"/>
            <w:vAlign w:val="center"/>
          </w:tcPr>
          <w:p w:rsidR="0050025C" w:rsidRPr="003C4B9F" w:rsidRDefault="0050025C" w:rsidP="0050025C">
            <w:pPr>
              <w:autoSpaceDE w:val="0"/>
              <w:autoSpaceDN w:val="0"/>
              <w:adjustRightInd w:val="0"/>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Electronic Measurements and</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themeColor="text1"/>
                <w:szCs w:val="24"/>
              </w:rPr>
              <w:t>Instrumentation</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Understand the basic characteristics and principles of meters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and measure the voltages, currents and frequency of a signal using meters.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Understand and analyze the principles and functions of signal generators.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Understand the measurements and parameters of bridge.</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Understand the measurements using sensors &amp;amp; transducers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15A04603</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Digital Signal Processing</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Classify the discrete time signals and systems.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Develop Fast Fourier Transform (FFT) algorithms for faster computation of Discrete Fourier Transform.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Design the structures for the realization of discrete time systems.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Design the Digital IIR and FIR filters for the given specifications.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Explain the fundamentals of multirate digital signal processing.</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15A04604</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VLSI Design</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w:t>
            </w:r>
            <w:r w:rsidRPr="003C4B9F">
              <w:rPr>
                <w:rFonts w:ascii="Times New Roman" w:hAnsi="Times New Roman" w:cs="Times New Roman"/>
                <w:szCs w:val="24"/>
                <w:lang w:val="en-GB"/>
              </w:rPr>
              <w:t>Explain about Fabrication process of ICs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w:t>
            </w:r>
            <w:r w:rsidRPr="003C4B9F">
              <w:rPr>
                <w:rFonts w:ascii="Times New Roman" w:hAnsi="Times New Roman" w:cs="Times New Roman"/>
                <w:szCs w:val="24"/>
                <w:lang w:val="en-GB"/>
              </w:rPr>
              <w:t>Develop VLSI circuits as per specifications given.</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w:t>
            </w:r>
            <w:r w:rsidRPr="003C4B9F">
              <w:rPr>
                <w:rFonts w:ascii="Times New Roman" w:hAnsi="Times New Roman" w:cs="Times New Roman"/>
                <w:szCs w:val="24"/>
                <w:lang w:val="en-GB"/>
              </w:rPr>
              <w:t>Analyze the design of Arithmetic / logic building Blocks at all levels of Design/Fabrication.</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w:t>
            </w:r>
            <w:r w:rsidRPr="003C4B9F">
              <w:rPr>
                <w:rFonts w:ascii="Times New Roman" w:hAnsi="Times New Roman" w:cs="Times New Roman"/>
                <w:szCs w:val="24"/>
                <w:lang w:val="en-GB"/>
              </w:rPr>
              <w:t>Build circuits through various design styles (Semi- Custom, Full Custom)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CO5:Understand the VHDL Synthesis and Test &amp; Test ability</w:t>
            </w:r>
            <w:bookmarkStart w:id="0" w:name="_GoBack"/>
            <w:bookmarkEnd w:id="0"/>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lastRenderedPageBreak/>
              <w:t>15A04605</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MATLAB Programming</w:t>
            </w:r>
          </w:p>
        </w:tc>
        <w:tc>
          <w:tcPr>
            <w:tcW w:w="6588" w:type="dxa"/>
            <w:gridSpan w:val="2"/>
          </w:tcPr>
          <w:p w:rsidR="0050025C" w:rsidRPr="003C4B9F" w:rsidRDefault="0050025C" w:rsidP="0050025C">
            <w:pPr>
              <w:tabs>
                <w:tab w:val="left" w:pos="2040"/>
              </w:tabs>
              <w:rPr>
                <w:rFonts w:ascii="Times New Roman" w:eastAsia="Times New Roman" w:hAnsi="Times New Roman" w:cs="Times New Roman"/>
                <w:szCs w:val="24"/>
              </w:rPr>
            </w:pPr>
            <w:r w:rsidRPr="003C4B9F">
              <w:rPr>
                <w:rFonts w:ascii="Times New Roman" w:hAnsi="Times New Roman" w:cs="Times New Roman"/>
                <w:szCs w:val="24"/>
              </w:rPr>
              <w:t>CO1:understand the MATLAB desktop,command window and the graph window</w:t>
            </w:r>
          </w:p>
          <w:p w:rsidR="0050025C" w:rsidRPr="003C4B9F" w:rsidRDefault="0050025C" w:rsidP="0050025C">
            <w:pPr>
              <w:rPr>
                <w:rFonts w:ascii="Times New Roman" w:eastAsia="Times New Roman" w:hAnsi="Times New Roman" w:cs="Times New Roman"/>
                <w:szCs w:val="24"/>
              </w:rPr>
            </w:pP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CO2:Perform simple and complex calculations using MATLAB</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CO3:Carry out numerical computations and analyses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CO4:ensure that one can competently  use the MATLAB programming environment</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CO5:understand the tools that are essential in solving engineering problems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15A04607</w:t>
            </w:r>
          </w:p>
        </w:tc>
        <w:tc>
          <w:tcPr>
            <w:tcW w:w="1710" w:type="dxa"/>
            <w:gridSpan w:val="2"/>
            <w:vMerge w:val="restart"/>
            <w:vAlign w:val="center"/>
          </w:tcPr>
          <w:p w:rsidR="0050025C" w:rsidRPr="003C4B9F" w:rsidRDefault="0050025C" w:rsidP="0050025C">
            <w:pPr>
              <w:autoSpaceDE w:val="0"/>
              <w:autoSpaceDN w:val="0"/>
              <w:adjustRightInd w:val="0"/>
              <w:rPr>
                <w:rFonts w:ascii="Times New Roman" w:hAnsi="Times New Roman" w:cs="Times New Roman"/>
                <w:szCs w:val="24"/>
              </w:rPr>
            </w:pPr>
            <w:r w:rsidRPr="003C4B9F">
              <w:rPr>
                <w:rFonts w:ascii="Times New Roman" w:hAnsi="Times New Roman" w:cs="Times New Roman"/>
                <w:szCs w:val="24"/>
              </w:rPr>
              <w:t>Microprocessors &amp; Microcontrollers</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Laboratory</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Execute 8086 assembly language programs for arithmetic,logical and string operations using MASM.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w:t>
            </w:r>
            <w:r w:rsidRPr="003C4B9F">
              <w:rPr>
                <w:rFonts w:ascii="Times New Roman" w:hAnsi="Times New Roman" w:cs="Times New Roman"/>
                <w:iCs/>
                <w:szCs w:val="24"/>
              </w:rPr>
              <w:t>Organize an algorithm, the flow diagram, source code and perform the compilation of MSP430 microcontroller embedded C programs using CC studio.</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w:t>
            </w:r>
            <w:r w:rsidRPr="003C4B9F">
              <w:rPr>
                <w:rFonts w:ascii="Times New Roman" w:hAnsi="Times New Roman" w:cs="Times New Roman"/>
                <w:iCs/>
                <w:szCs w:val="24"/>
              </w:rPr>
              <w:t>Experiment the Embedded C code logic with the necessary hardware connected to MSP430 microcontroller using CC studio.</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15A04608</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Digital Signal Processing Laboratory</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CO1:Find the response of a Linear time invariant discrete time system.</w:t>
            </w:r>
          </w:p>
          <w:p w:rsidR="0050025C" w:rsidRPr="003C4B9F" w:rsidRDefault="0050025C" w:rsidP="0050025C">
            <w:pPr>
              <w:rPr>
                <w:rFonts w:ascii="Times New Roman" w:hAnsi="Times New Roman" w:cs="Times New Roman"/>
                <w:szCs w:val="24"/>
              </w:rPr>
            </w:pP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CO2:Analyze the frequency spectrum of a discrete time signal.</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CO3:Determine the spectrum of a real world signal using Fast Fourier Transform algorithm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CO4:Implement DSP algorithms using both fixed and floating point processors.</w:t>
            </w:r>
          </w:p>
        </w:tc>
      </w:tr>
      <w:tr w:rsidR="0050025C" w:rsidRPr="003C4B9F" w:rsidTr="00051F2D">
        <w:tc>
          <w:tcPr>
            <w:tcW w:w="1278" w:type="dxa"/>
            <w:gridSpan w:val="2"/>
            <w:vMerge w:val="restart"/>
            <w:vAlign w:val="center"/>
          </w:tcPr>
          <w:p w:rsidR="0050025C" w:rsidRPr="003C4B9F" w:rsidRDefault="0050025C" w:rsidP="0050025C">
            <w:pPr>
              <w:autoSpaceDE w:val="0"/>
              <w:autoSpaceDN w:val="0"/>
              <w:adjustRightInd w:val="0"/>
              <w:jc w:val="center"/>
              <w:rPr>
                <w:rFonts w:ascii="Times New Roman" w:hAnsi="Times New Roman" w:cs="Times New Roman"/>
                <w:szCs w:val="24"/>
              </w:rPr>
            </w:pPr>
            <w:r w:rsidRPr="003C4B9F">
              <w:rPr>
                <w:rFonts w:ascii="Times New Roman" w:hAnsi="Times New Roman" w:cs="Times New Roman"/>
                <w:szCs w:val="24"/>
              </w:rPr>
              <w:t>15A52602</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Advanced English Language Communication Skills (AELCS) Laboratory (Audit Course</w:t>
            </w:r>
            <w:r>
              <w:rPr>
                <w:rFonts w:ascii="Times New Roman" w:hAnsi="Times New Roman" w:cs="Times New Roman"/>
                <w:szCs w:val="24"/>
              </w:rPr>
              <w:t>)</w:t>
            </w:r>
          </w:p>
        </w:tc>
        <w:tc>
          <w:tcPr>
            <w:tcW w:w="6588" w:type="dxa"/>
            <w:gridSpan w:val="2"/>
          </w:tcPr>
          <w:p w:rsidR="0050025C" w:rsidRPr="003C4B9F" w:rsidRDefault="0050025C" w:rsidP="00D118DE">
            <w:pPr>
              <w:pStyle w:val="NoSpacing"/>
              <w:rPr>
                <w:rFonts w:ascii="Times New Roman" w:hAnsi="Times New Roman" w:cs="Times New Roman"/>
                <w:szCs w:val="24"/>
              </w:rPr>
            </w:pPr>
            <w:r w:rsidRPr="003C4B9F">
              <w:rPr>
                <w:rFonts w:ascii="Times New Roman" w:hAnsi="Times New Roman" w:cs="Times New Roman"/>
                <w:szCs w:val="24"/>
              </w:rPr>
              <w:t>CO1</w:t>
            </w:r>
            <w:proofErr w:type="gramStart"/>
            <w:r w:rsidRPr="003C4B9F">
              <w:rPr>
                <w:rFonts w:ascii="Times New Roman" w:hAnsi="Times New Roman" w:cs="Times New Roman"/>
                <w:szCs w:val="24"/>
              </w:rPr>
              <w:t>:Understand</w:t>
            </w:r>
            <w:proofErr w:type="gramEnd"/>
            <w:r w:rsidRPr="003C4B9F">
              <w:rPr>
                <w:rFonts w:ascii="Times New Roman" w:hAnsi="Times New Roman" w:cs="Times New Roman"/>
                <w:szCs w:val="24"/>
              </w:rPr>
              <w:t xml:space="preserve"> basics of communication in social and professional circles.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CO2:Become active participant in learning process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CO3:Acquire proficiency in spoken English.</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CO4.Speak with clarity and confidence there by enhance employability skills.</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b/>
                <w:szCs w:val="24"/>
              </w:rPr>
              <w:t>IV-I Semester, R15</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15A04701</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Optical Fiber Communication</w:t>
            </w:r>
          </w:p>
        </w:tc>
        <w:tc>
          <w:tcPr>
            <w:tcW w:w="6588" w:type="dxa"/>
            <w:gridSpan w:val="2"/>
          </w:tcPr>
          <w:p w:rsidR="0050025C" w:rsidRPr="003C4B9F" w:rsidRDefault="0050025C" w:rsidP="0050025C">
            <w:pPr>
              <w:jc w:val="both"/>
              <w:rPr>
                <w:rFonts w:ascii="Times New Roman" w:hAnsi="Times New Roman" w:cs="Times New Roman"/>
                <w:iCs/>
                <w:szCs w:val="24"/>
              </w:rPr>
            </w:pPr>
            <w:r w:rsidRPr="003C4B9F">
              <w:rPr>
                <w:rFonts w:ascii="Times New Roman" w:hAnsi="Times New Roman" w:cs="Times New Roman"/>
                <w:szCs w:val="24"/>
              </w:rPr>
              <w:t>CO1:Understand basic fundamental theory of fiber optics.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iCs/>
                <w:szCs w:val="24"/>
              </w:rPr>
            </w:pPr>
            <w:r w:rsidRPr="003C4B9F">
              <w:rPr>
                <w:rFonts w:ascii="Times New Roman" w:hAnsi="Times New Roman" w:cs="Times New Roman"/>
                <w:szCs w:val="24"/>
              </w:rPr>
              <w:t>CO2: Discuss the channel impairments like attenuation, scattering losses, bending losses and dispersion.</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Demonstrate basic mechanism of light generation.</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CO4: Analyze the detection of light.</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CO5:Design architectures of optical fiber communication systems.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5A04702</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Embedded Systems</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the concepts of an embedded system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w:t>
            </w:r>
            <w:r w:rsidRPr="003C4B9F">
              <w:rPr>
                <w:rFonts w:ascii="Times New Roman" w:hAnsi="Times New Roman" w:cs="Times New Roman"/>
                <w:color w:val="000000"/>
                <w:szCs w:val="24"/>
              </w:rPr>
              <w:t xml:space="preserve"> Explain the architecture of TM4C Microntrollers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w:t>
            </w:r>
            <w:r w:rsidRPr="003C4B9F">
              <w:rPr>
                <w:rFonts w:ascii="Times New Roman" w:hAnsi="Times New Roman" w:cs="Times New Roman"/>
                <w:color w:val="000000"/>
                <w:szCs w:val="24"/>
              </w:rPr>
              <w:t xml:space="preserve"> Illustrate the design concepts of an embedded system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w:t>
            </w:r>
            <w:r w:rsidRPr="003C4B9F">
              <w:rPr>
                <w:rFonts w:ascii="Times New Roman" w:hAnsi="Times New Roman" w:cs="Times New Roman"/>
                <w:color w:val="000000"/>
                <w:szCs w:val="24"/>
              </w:rPr>
              <w:t xml:space="preserve"> Summarize the peripherals of TM4C Microcontrollers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w:t>
            </w:r>
            <w:r w:rsidRPr="003C4B9F">
              <w:rPr>
                <w:rFonts w:ascii="Times New Roman" w:hAnsi="Times New Roman" w:cs="Times New Roman"/>
                <w:bCs/>
                <w:szCs w:val="24"/>
              </w:rPr>
              <w:t>Categorize the embedded Communication Protocols.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15A04703</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Microwave Engineering</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Analyze completely the rectangular waveguides, their mode characteristics, and design waveguides for solving practical microwave transmission line problems.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CO2:Distinguish between the different types of waveguide and ferrite components, explain their functioning and select proper components for engineering applications.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Analyze the characteristics of microwave tubes.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Analyze the characteristics of cross field tubes and understand the operation of microwave solid state devices.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CO5: Apply the properties of s-parameters to waveguide components and evaluate the various microwave parameters using microwave bench </w:t>
            </w:r>
            <w:r w:rsidRPr="003C4B9F">
              <w:rPr>
                <w:rFonts w:ascii="Times New Roman" w:hAnsi="Times New Roman" w:cs="Times New Roman"/>
                <w:szCs w:val="24"/>
              </w:rPr>
              <w:lastRenderedPageBreak/>
              <w:t>setup.</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lastRenderedPageBreak/>
              <w:t>15A04704</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Data </w:t>
            </w:r>
            <w:r w:rsidRPr="003C4B9F">
              <w:rPr>
                <w:rFonts w:ascii="Times New Roman" w:hAnsi="Times New Roman" w:cs="Times New Roman"/>
                <w:color w:val="000000" w:themeColor="text1"/>
                <w:szCs w:val="24"/>
              </w:rPr>
              <w:t>Communications and Networking</w:t>
            </w:r>
          </w:p>
        </w:tc>
        <w:tc>
          <w:tcPr>
            <w:tcW w:w="6588" w:type="dxa"/>
            <w:gridSpan w:val="2"/>
            <w:vAlign w:val="center"/>
          </w:tcPr>
          <w:p w:rsidR="0050025C" w:rsidRPr="003C4B9F" w:rsidRDefault="0050025C" w:rsidP="0050025C">
            <w:pPr>
              <w:rPr>
                <w:rFonts w:ascii="Times New Roman" w:hAnsi="Times New Roman" w:cs="Times New Roman"/>
                <w:color w:val="000000"/>
                <w:szCs w:val="24"/>
              </w:rPr>
            </w:pPr>
            <w:r w:rsidRPr="003C4B9F">
              <w:rPr>
                <w:rFonts w:ascii="Times New Roman" w:hAnsi="Times New Roman" w:cs="Times New Roman"/>
                <w:szCs w:val="24"/>
              </w:rPr>
              <w:t>CO1: Discuss standards and functionalities of key networking models.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CO2: Describe the switching techniques and design issues of physical </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layer.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Describe the functionalities and design issues of the data link layer.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CO4: Illustrate the protocol functionalities and design issues of </w:t>
            </w:r>
          </w:p>
          <w:p w:rsidR="0050025C" w:rsidRPr="003C4B9F" w:rsidRDefault="0050025C" w:rsidP="0050025C">
            <w:pPr>
              <w:rPr>
                <w:rFonts w:ascii="Times New Roman" w:hAnsi="Times New Roman" w:cs="Times New Roman"/>
                <w:color w:val="000000"/>
                <w:szCs w:val="24"/>
              </w:rPr>
            </w:pPr>
            <w:r w:rsidRPr="003C4B9F">
              <w:rPr>
                <w:rFonts w:ascii="Times New Roman" w:hAnsi="Times New Roman" w:cs="Times New Roman"/>
                <w:szCs w:val="24"/>
              </w:rPr>
              <w:t>network layer.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 Demonstrate protocols used in Transport layer.</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15A04705</w:t>
            </w:r>
          </w:p>
        </w:tc>
        <w:tc>
          <w:tcPr>
            <w:tcW w:w="1710" w:type="dxa"/>
            <w:gridSpan w:val="2"/>
            <w:vMerge w:val="restart"/>
            <w:vAlign w:val="center"/>
          </w:tcPr>
          <w:p w:rsidR="0050025C" w:rsidRPr="00051F2D" w:rsidRDefault="0050025C" w:rsidP="0050025C">
            <w:pPr>
              <w:rPr>
                <w:rFonts w:ascii="Times New Roman" w:hAnsi="Times New Roman" w:cs="Times New Roman"/>
                <w:color w:val="000000" w:themeColor="text1"/>
                <w:szCs w:val="24"/>
              </w:rPr>
            </w:pPr>
            <w:r w:rsidRPr="00051F2D">
              <w:rPr>
                <w:rFonts w:ascii="Times New Roman" w:hAnsi="Times New Roman" w:cs="Times New Roman"/>
                <w:color w:val="000000" w:themeColor="text1"/>
                <w:szCs w:val="24"/>
              </w:rPr>
              <w:t>Radar Systems</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CO1: Understand the basic concepts of  Radar system </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CW Radar and FMCW Radar system for the measurement of speed and distance.</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Apply the techniques to remove the clutter using MTI Radar and Pulse Doppler Radar.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w:t>
            </w:r>
            <w:r w:rsidRPr="003C4B9F">
              <w:rPr>
                <w:rFonts w:ascii="Times New Roman" w:hAnsi="Times New Roman" w:cs="Times New Roman"/>
                <w:bCs/>
                <w:szCs w:val="24"/>
              </w:rPr>
              <w:t xml:space="preserve"> Discriminate different Radar subsystems in both Transmitter and Receiver sections.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CO5:</w:t>
            </w:r>
            <w:r w:rsidRPr="003C4B9F">
              <w:rPr>
                <w:rFonts w:ascii="Times New Roman" w:hAnsi="Times New Roman" w:cs="Times New Roman"/>
                <w:bCs/>
                <w:szCs w:val="24"/>
              </w:rPr>
              <w:t xml:space="preserve"> Design the different tracking mechanisms and estimate the matched filter response.</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15A04709</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Cellular &amp; Mobile Communication</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Explain impairments due to multipath fading channel.</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Analyze the fundamental techniques to overcome the different fading effects.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Compare Co-channel and Non Co-channel interferences.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Demonstrate cell coverage for signal and traffic, diversity techniques and mobile antennas.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CO5: Explain the frequency management, channel assignment and types of handoff.  </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15A04711</w:t>
            </w:r>
          </w:p>
        </w:tc>
        <w:tc>
          <w:tcPr>
            <w:tcW w:w="1710" w:type="dxa"/>
            <w:gridSpan w:val="2"/>
            <w:vMerge w:val="restart"/>
            <w:vAlign w:val="center"/>
          </w:tcPr>
          <w:p w:rsidR="0050025C" w:rsidRPr="003C4B9F" w:rsidRDefault="0050025C" w:rsidP="0050025C">
            <w:pPr>
              <w:autoSpaceDE w:val="0"/>
              <w:autoSpaceDN w:val="0"/>
              <w:adjustRightInd w:val="0"/>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Microwave and Optical Communication</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themeColor="text1"/>
                <w:szCs w:val="24"/>
              </w:rPr>
              <w:t>Laboratory</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 Learn the characteristics of Reflex Klystron and Gunn Diode, Directional Coupler and measure VSWR, Attenuation, frequency, wavelength and impedance of microwaves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autoSpaceDE w:val="0"/>
              <w:autoSpaceDN w:val="0"/>
              <w:adjustRightInd w:val="0"/>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CO2:Analyze the scattering parameters used to characterize devices and system behaviour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autoSpaceDE w:val="0"/>
              <w:autoSpaceDN w:val="0"/>
              <w:adjustRightInd w:val="0"/>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CO3: Learn the characteristics of LED, laser diode and measure the data rate for Digital Optical link, losses for Analog Optical link, Numerical Aperture, Radiation pattern of Antennas and Intensity modulation of Laser output through an optical fiber.</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15A04712</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VLSI &amp; Embedded Systems Laboratory</w:t>
            </w:r>
          </w:p>
        </w:tc>
        <w:tc>
          <w:tcPr>
            <w:tcW w:w="6588" w:type="dxa"/>
            <w:gridSpan w:val="2"/>
          </w:tcPr>
          <w:p w:rsidR="0050025C" w:rsidRPr="003C4B9F" w:rsidRDefault="0050025C" w:rsidP="0050025C">
            <w:pPr>
              <w:rPr>
                <w:rFonts w:ascii="Times New Roman" w:hAnsi="Times New Roman" w:cs="Times New Roman"/>
                <w:color w:val="000000"/>
                <w:szCs w:val="24"/>
              </w:rPr>
            </w:pPr>
            <w:r w:rsidRPr="003C4B9F">
              <w:rPr>
                <w:rFonts w:ascii="Times New Roman" w:hAnsi="Times New Roman" w:cs="Times New Roman"/>
                <w:szCs w:val="24"/>
              </w:rPr>
              <w:t>CO1:</w:t>
            </w:r>
            <w:r w:rsidRPr="003C4B9F">
              <w:rPr>
                <w:rFonts w:ascii="Times New Roman" w:hAnsi="Times New Roman" w:cs="Times New Roman"/>
                <w:color w:val="000000"/>
                <w:szCs w:val="24"/>
              </w:rPr>
              <w:t xml:space="preserve">Design and draw the internal structure of the various digital </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szCs w:val="24"/>
              </w:rPr>
              <w:t>ICs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CO2:Develop VHDL /Verilog source code , perform simulation </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and obtain the results using  synthesizer</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jc w:val="cente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CO3:Learn and understand how to configure the TM4C processor </w:t>
            </w:r>
          </w:p>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and interfacing the various hardware peripherals</w:t>
            </w:r>
          </w:p>
        </w:tc>
      </w:tr>
      <w:tr w:rsidR="0050025C" w:rsidRPr="003C4B9F" w:rsidTr="00051F2D">
        <w:tc>
          <w:tcPr>
            <w:tcW w:w="9576" w:type="dxa"/>
            <w:gridSpan w:val="6"/>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b/>
                <w:szCs w:val="24"/>
              </w:rPr>
              <w:t>IV-II Semester, R15</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15A04802</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Low Power VLSI Circuits &amp; Systems</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szCs w:val="24"/>
              </w:rPr>
              <w:t>CO1:</w:t>
            </w:r>
            <w:r w:rsidRPr="003C4B9F">
              <w:rPr>
                <w:rFonts w:ascii="Times New Roman" w:hAnsi="Times New Roman" w:cs="Times New Roman"/>
                <w:szCs w:val="24"/>
              </w:rPr>
              <w:t xml:space="preserve"> Understand the importance of  low power circuits and concepts of MOS Transistors Impact Ionization   and Hot Electron Effects. </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szCs w:val="24"/>
              </w:rPr>
              <w:t>CO2</w:t>
            </w:r>
            <w:r w:rsidRPr="003C4B9F">
              <w:rPr>
                <w:rFonts w:ascii="Times New Roman" w:hAnsi="Times New Roman" w:cs="Times New Roman"/>
                <w:szCs w:val="24"/>
              </w:rPr>
              <w:t xml:space="preserve"> Implement Low power design approaches for system level and circuit level measures. </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color w:val="000000"/>
                <w:szCs w:val="24"/>
              </w:rPr>
              <w:t xml:space="preserve">CO3: </w:t>
            </w:r>
            <w:r w:rsidRPr="003C4B9F">
              <w:rPr>
                <w:rFonts w:ascii="Times New Roman" w:hAnsi="Times New Roman" w:cs="Times New Roman"/>
                <w:szCs w:val="24"/>
              </w:rPr>
              <w:t>Design low power adders, multipliers and memories for efficient design of systems.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CO4: Analyze the finite state machine model.</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jc w:val="both"/>
              <w:rPr>
                <w:rFonts w:ascii="Times New Roman" w:hAnsi="Times New Roman" w:cs="Times New Roman"/>
                <w:szCs w:val="24"/>
              </w:rPr>
            </w:pPr>
            <w:r w:rsidRPr="003C4B9F">
              <w:rPr>
                <w:rFonts w:ascii="Times New Roman" w:hAnsi="Times New Roman" w:cs="Times New Roman"/>
                <w:szCs w:val="24"/>
              </w:rPr>
              <w:t>CO5: Create low power VLSI Circuits using Low power VLSI.</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15A04803</w:t>
            </w:r>
          </w:p>
        </w:tc>
        <w:tc>
          <w:tcPr>
            <w:tcW w:w="1710" w:type="dxa"/>
            <w:gridSpan w:val="2"/>
            <w:vMerge w:val="restart"/>
            <w:vAlign w:val="center"/>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Pattern Recognition &amp; Applications</w:t>
            </w:r>
          </w:p>
        </w:tc>
        <w:tc>
          <w:tcPr>
            <w:tcW w:w="6588" w:type="dxa"/>
            <w:gridSpan w:val="2"/>
          </w:tcPr>
          <w:p w:rsidR="0050025C" w:rsidRPr="003C4B9F" w:rsidRDefault="0050025C" w:rsidP="0050025C">
            <w:pPr>
              <w:pStyle w:val="NoSpacing"/>
              <w:jc w:val="both"/>
              <w:rPr>
                <w:rFonts w:ascii="Times New Roman" w:hAnsi="Times New Roman" w:cs="Times New Roman"/>
                <w:szCs w:val="24"/>
              </w:rPr>
            </w:pPr>
            <w:r w:rsidRPr="003C4B9F">
              <w:rPr>
                <w:rFonts w:ascii="Times New Roman" w:hAnsi="Times New Roman" w:cs="Times New Roman"/>
                <w:szCs w:val="24"/>
              </w:rPr>
              <w:t xml:space="preserve">CO1: Explain the fundamentals of pattern recognition techniques.  </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pStyle w:val="NoSpacing"/>
              <w:jc w:val="both"/>
              <w:rPr>
                <w:rFonts w:ascii="Times New Roman" w:hAnsi="Times New Roman" w:cs="Times New Roman"/>
                <w:b/>
                <w:bCs/>
                <w:szCs w:val="24"/>
                <w:u w:val="single"/>
              </w:rPr>
            </w:pPr>
            <w:r w:rsidRPr="003C4B9F">
              <w:rPr>
                <w:rFonts w:ascii="Times New Roman" w:hAnsi="Times New Roman" w:cs="Times New Roman"/>
                <w:szCs w:val="24"/>
              </w:rPr>
              <w:t>CO2:Analyze classification problems probabilistically and estimate classifier performance.</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Demonstrate the principles of Bayesian parameter estimation.</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pStyle w:val="NoSpacing"/>
              <w:jc w:val="both"/>
              <w:rPr>
                <w:rFonts w:ascii="Times New Roman" w:hAnsi="Times New Roman" w:cs="Times New Roman"/>
                <w:b/>
                <w:bCs/>
                <w:szCs w:val="24"/>
              </w:rPr>
            </w:pPr>
            <w:r w:rsidRPr="003C4B9F">
              <w:rPr>
                <w:rFonts w:ascii="Times New Roman" w:hAnsi="Times New Roman" w:cs="Times New Roman"/>
                <w:szCs w:val="24"/>
              </w:rPr>
              <w:t>CO4:</w:t>
            </w:r>
            <w:r w:rsidRPr="003C4B9F">
              <w:rPr>
                <w:rFonts w:ascii="Times New Roman" w:hAnsi="Times New Roman" w:cs="Times New Roman"/>
                <w:bCs/>
                <w:szCs w:val="24"/>
              </w:rPr>
              <w:t xml:space="preserve"> Apply maximum likelihood parameter estimation such as density models and HMM.</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szCs w:val="24"/>
              </w:rPr>
            </w:pPr>
          </w:p>
        </w:tc>
        <w:tc>
          <w:tcPr>
            <w:tcW w:w="6588" w:type="dxa"/>
            <w:gridSpan w:val="2"/>
          </w:tcPr>
          <w:p w:rsidR="0050025C" w:rsidRPr="003C4B9F" w:rsidRDefault="0050025C" w:rsidP="0050025C">
            <w:pPr>
              <w:pStyle w:val="NoSpacing"/>
              <w:rPr>
                <w:rFonts w:ascii="Times New Roman" w:hAnsi="Times New Roman" w:cs="Times New Roman"/>
                <w:szCs w:val="24"/>
              </w:rPr>
            </w:pPr>
            <w:r w:rsidRPr="003C4B9F">
              <w:rPr>
                <w:rFonts w:ascii="Times New Roman" w:hAnsi="Times New Roman" w:cs="Times New Roman"/>
                <w:szCs w:val="24"/>
              </w:rPr>
              <w:t>CO5:Construct the neural network approach to pattern recognition &amp; their applications.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15A04806</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Technical Seminar</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CO1:Demonstrate factual knowledge like fundamental principles and theories</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Develop critical thinking and specific skill about topics of current intellectual importance.</w:t>
            </w:r>
          </w:p>
        </w:tc>
      </w:tr>
      <w:tr w:rsidR="0050025C" w:rsidRPr="003C4B9F" w:rsidTr="00051F2D">
        <w:tc>
          <w:tcPr>
            <w:tcW w:w="1278" w:type="dxa"/>
            <w:gridSpan w:val="2"/>
            <w:vMerge/>
            <w:vAlign w:val="center"/>
          </w:tcPr>
          <w:p w:rsidR="0050025C" w:rsidRPr="003C4B9F" w:rsidRDefault="0050025C" w:rsidP="0050025C">
            <w:pPr>
              <w:jc w:val="center"/>
              <w:rPr>
                <w:rFonts w:ascii="Times New Roman" w:hAnsi="Times New Roman" w:cs="Times New Roman"/>
                <w:szCs w:val="24"/>
              </w:rPr>
            </w:pPr>
          </w:p>
        </w:tc>
        <w:tc>
          <w:tcPr>
            <w:tcW w:w="1710" w:type="dxa"/>
            <w:gridSpan w:val="2"/>
            <w:vMerge/>
            <w:vAlign w:val="center"/>
          </w:tcPr>
          <w:p w:rsidR="0050025C" w:rsidRPr="003C4B9F" w:rsidRDefault="0050025C" w:rsidP="0050025C">
            <w:pPr>
              <w:rPr>
                <w:rFonts w:ascii="Times New Roman" w:hAnsi="Times New Roman" w:cs="Times New Roman"/>
                <w:color w:val="000000" w:themeColor="text1"/>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CO3:Improve both technical report writing and presentation skills.</w:t>
            </w:r>
          </w:p>
        </w:tc>
      </w:tr>
      <w:tr w:rsidR="0050025C" w:rsidRPr="003C4B9F" w:rsidTr="00051F2D">
        <w:tc>
          <w:tcPr>
            <w:tcW w:w="1278" w:type="dxa"/>
            <w:gridSpan w:val="2"/>
            <w:vMerge w:val="restart"/>
            <w:vAlign w:val="center"/>
          </w:tcPr>
          <w:p w:rsidR="0050025C" w:rsidRPr="003C4B9F" w:rsidRDefault="0050025C" w:rsidP="0050025C">
            <w:pPr>
              <w:jc w:val="center"/>
              <w:rPr>
                <w:rFonts w:ascii="Times New Roman" w:hAnsi="Times New Roman" w:cs="Times New Roman"/>
                <w:szCs w:val="24"/>
              </w:rPr>
            </w:pPr>
            <w:r w:rsidRPr="003C4B9F">
              <w:rPr>
                <w:rFonts w:ascii="Times New Roman" w:hAnsi="Times New Roman" w:cs="Times New Roman"/>
                <w:szCs w:val="24"/>
              </w:rPr>
              <w:t>15A04807</w:t>
            </w:r>
          </w:p>
        </w:tc>
        <w:tc>
          <w:tcPr>
            <w:tcW w:w="1710" w:type="dxa"/>
            <w:gridSpan w:val="2"/>
            <w:vMerge w:val="restart"/>
            <w:vAlign w:val="center"/>
          </w:tcPr>
          <w:p w:rsidR="0050025C" w:rsidRPr="003C4B9F" w:rsidRDefault="0050025C" w:rsidP="0050025C">
            <w:pPr>
              <w:rPr>
                <w:rFonts w:ascii="Times New Roman" w:hAnsi="Times New Roman" w:cs="Times New Roman"/>
                <w:color w:val="000000" w:themeColor="text1"/>
                <w:szCs w:val="24"/>
              </w:rPr>
            </w:pPr>
            <w:r w:rsidRPr="003C4B9F">
              <w:rPr>
                <w:rFonts w:ascii="Times New Roman" w:hAnsi="Times New Roman" w:cs="Times New Roman"/>
                <w:color w:val="000000" w:themeColor="text1"/>
                <w:szCs w:val="24"/>
              </w:rPr>
              <w:t>Project Work</w:t>
            </w: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 xml:space="preserve">CO1: Choose an effective project making implementation of technical and engineering knowledge gained from courses with the awareness of technology on the society and ethical responsibilities. </w:t>
            </w:r>
          </w:p>
        </w:tc>
      </w:tr>
      <w:tr w:rsidR="0050025C" w:rsidRPr="003C4B9F" w:rsidTr="00051F2D">
        <w:tc>
          <w:tcPr>
            <w:tcW w:w="1278" w:type="dxa"/>
            <w:gridSpan w:val="2"/>
            <w:vMerge/>
          </w:tcPr>
          <w:p w:rsidR="0050025C" w:rsidRPr="003C4B9F" w:rsidRDefault="0050025C" w:rsidP="0050025C">
            <w:pPr>
              <w:rPr>
                <w:rFonts w:ascii="Times New Roman" w:hAnsi="Times New Roman" w:cs="Times New Roman"/>
                <w:szCs w:val="24"/>
              </w:rPr>
            </w:pPr>
          </w:p>
        </w:tc>
        <w:tc>
          <w:tcPr>
            <w:tcW w:w="1710" w:type="dxa"/>
            <w:gridSpan w:val="2"/>
            <w:vMerge/>
          </w:tcPr>
          <w:p w:rsidR="0050025C" w:rsidRPr="003C4B9F" w:rsidRDefault="0050025C" w:rsidP="0050025C">
            <w:pPr>
              <w:rPr>
                <w:rFonts w:ascii="Times New Roman" w:hAnsi="Times New Roman" w:cs="Times New Roman"/>
                <w:color w:val="FF0000"/>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CO2: Identify the modern tools required for the optimum implementation of the project.</w:t>
            </w:r>
          </w:p>
        </w:tc>
      </w:tr>
      <w:tr w:rsidR="0050025C" w:rsidRPr="003C4B9F" w:rsidTr="00051F2D">
        <w:tc>
          <w:tcPr>
            <w:tcW w:w="1278" w:type="dxa"/>
            <w:gridSpan w:val="2"/>
            <w:vMerge/>
          </w:tcPr>
          <w:p w:rsidR="0050025C" w:rsidRPr="003C4B9F" w:rsidRDefault="0050025C" w:rsidP="0050025C">
            <w:pPr>
              <w:rPr>
                <w:rFonts w:ascii="Times New Roman" w:hAnsi="Times New Roman" w:cs="Times New Roman"/>
                <w:szCs w:val="24"/>
              </w:rPr>
            </w:pPr>
          </w:p>
        </w:tc>
        <w:tc>
          <w:tcPr>
            <w:tcW w:w="1710" w:type="dxa"/>
            <w:gridSpan w:val="2"/>
            <w:vMerge/>
          </w:tcPr>
          <w:p w:rsidR="0050025C" w:rsidRPr="003C4B9F" w:rsidRDefault="0050025C" w:rsidP="0050025C">
            <w:pPr>
              <w:rPr>
                <w:rFonts w:ascii="Times New Roman" w:hAnsi="Times New Roman" w:cs="Times New Roman"/>
                <w:color w:val="FF0000"/>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CO3: Demonstrate team work ability and communication skills.</w:t>
            </w:r>
          </w:p>
        </w:tc>
      </w:tr>
      <w:tr w:rsidR="0050025C" w:rsidRPr="003C4B9F" w:rsidTr="00051F2D">
        <w:tc>
          <w:tcPr>
            <w:tcW w:w="1278" w:type="dxa"/>
            <w:gridSpan w:val="2"/>
            <w:vMerge/>
          </w:tcPr>
          <w:p w:rsidR="0050025C" w:rsidRPr="003C4B9F" w:rsidRDefault="0050025C" w:rsidP="0050025C">
            <w:pPr>
              <w:rPr>
                <w:rFonts w:ascii="Times New Roman" w:hAnsi="Times New Roman" w:cs="Times New Roman"/>
                <w:szCs w:val="24"/>
              </w:rPr>
            </w:pPr>
          </w:p>
        </w:tc>
        <w:tc>
          <w:tcPr>
            <w:tcW w:w="1710" w:type="dxa"/>
            <w:gridSpan w:val="2"/>
            <w:vMerge/>
          </w:tcPr>
          <w:p w:rsidR="0050025C" w:rsidRPr="003C4B9F" w:rsidRDefault="0050025C" w:rsidP="0050025C">
            <w:pPr>
              <w:rPr>
                <w:rFonts w:ascii="Times New Roman" w:hAnsi="Times New Roman" w:cs="Times New Roman"/>
                <w:color w:val="FF0000"/>
                <w:szCs w:val="24"/>
              </w:rPr>
            </w:pPr>
          </w:p>
        </w:tc>
        <w:tc>
          <w:tcPr>
            <w:tcW w:w="6588" w:type="dxa"/>
            <w:gridSpan w:val="2"/>
          </w:tcPr>
          <w:p w:rsidR="0050025C" w:rsidRPr="003C4B9F" w:rsidRDefault="0050025C" w:rsidP="0050025C">
            <w:pPr>
              <w:rPr>
                <w:rFonts w:ascii="Times New Roman" w:hAnsi="Times New Roman" w:cs="Times New Roman"/>
                <w:szCs w:val="24"/>
              </w:rPr>
            </w:pPr>
            <w:r w:rsidRPr="003C4B9F">
              <w:rPr>
                <w:rFonts w:ascii="Times New Roman" w:hAnsi="Times New Roman" w:cs="Times New Roman"/>
                <w:szCs w:val="24"/>
              </w:rPr>
              <w:t>CO4: Prepare the final project report with improvements.</w:t>
            </w:r>
          </w:p>
        </w:tc>
      </w:tr>
    </w:tbl>
    <w:p w:rsidR="00051F2D" w:rsidRDefault="00051F2D"/>
    <w:sectPr w:rsidR="00051F2D" w:rsidSect="00051F2D">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199"/>
    <w:multiLevelType w:val="hybridMultilevel"/>
    <w:tmpl w:val="54DA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A7F9B"/>
    <w:multiLevelType w:val="hybridMultilevel"/>
    <w:tmpl w:val="A412D968"/>
    <w:lvl w:ilvl="0" w:tplc="F5CE9AF6">
      <w:start w:val="1"/>
      <w:numFmt w:val="decimal"/>
      <w:lvlText w:val="%1."/>
      <w:lvlJc w:val="left"/>
      <w:pPr>
        <w:tabs>
          <w:tab w:val="num" w:pos="720"/>
        </w:tabs>
        <w:ind w:left="720" w:hanging="360"/>
      </w:pPr>
    </w:lvl>
    <w:lvl w:ilvl="1" w:tplc="5FC0D028" w:tentative="1">
      <w:start w:val="1"/>
      <w:numFmt w:val="decimal"/>
      <w:lvlText w:val="%2."/>
      <w:lvlJc w:val="left"/>
      <w:pPr>
        <w:tabs>
          <w:tab w:val="num" w:pos="1440"/>
        </w:tabs>
        <w:ind w:left="1440" w:hanging="360"/>
      </w:pPr>
    </w:lvl>
    <w:lvl w:ilvl="2" w:tplc="45AADFB0" w:tentative="1">
      <w:start w:val="1"/>
      <w:numFmt w:val="decimal"/>
      <w:lvlText w:val="%3."/>
      <w:lvlJc w:val="left"/>
      <w:pPr>
        <w:tabs>
          <w:tab w:val="num" w:pos="2160"/>
        </w:tabs>
        <w:ind w:left="2160" w:hanging="360"/>
      </w:pPr>
    </w:lvl>
    <w:lvl w:ilvl="3" w:tplc="16229134" w:tentative="1">
      <w:start w:val="1"/>
      <w:numFmt w:val="decimal"/>
      <w:lvlText w:val="%4."/>
      <w:lvlJc w:val="left"/>
      <w:pPr>
        <w:tabs>
          <w:tab w:val="num" w:pos="2880"/>
        </w:tabs>
        <w:ind w:left="2880" w:hanging="360"/>
      </w:pPr>
    </w:lvl>
    <w:lvl w:ilvl="4" w:tplc="1BA8762E" w:tentative="1">
      <w:start w:val="1"/>
      <w:numFmt w:val="decimal"/>
      <w:lvlText w:val="%5."/>
      <w:lvlJc w:val="left"/>
      <w:pPr>
        <w:tabs>
          <w:tab w:val="num" w:pos="3600"/>
        </w:tabs>
        <w:ind w:left="3600" w:hanging="360"/>
      </w:pPr>
    </w:lvl>
    <w:lvl w:ilvl="5" w:tplc="650AB422" w:tentative="1">
      <w:start w:val="1"/>
      <w:numFmt w:val="decimal"/>
      <w:lvlText w:val="%6."/>
      <w:lvlJc w:val="left"/>
      <w:pPr>
        <w:tabs>
          <w:tab w:val="num" w:pos="4320"/>
        </w:tabs>
        <w:ind w:left="4320" w:hanging="360"/>
      </w:pPr>
    </w:lvl>
    <w:lvl w:ilvl="6" w:tplc="281ACC40" w:tentative="1">
      <w:start w:val="1"/>
      <w:numFmt w:val="decimal"/>
      <w:lvlText w:val="%7."/>
      <w:lvlJc w:val="left"/>
      <w:pPr>
        <w:tabs>
          <w:tab w:val="num" w:pos="5040"/>
        </w:tabs>
        <w:ind w:left="5040" w:hanging="360"/>
      </w:pPr>
    </w:lvl>
    <w:lvl w:ilvl="7" w:tplc="60ECD2C2" w:tentative="1">
      <w:start w:val="1"/>
      <w:numFmt w:val="decimal"/>
      <w:lvlText w:val="%8."/>
      <w:lvlJc w:val="left"/>
      <w:pPr>
        <w:tabs>
          <w:tab w:val="num" w:pos="5760"/>
        </w:tabs>
        <w:ind w:left="5760" w:hanging="360"/>
      </w:pPr>
    </w:lvl>
    <w:lvl w:ilvl="8" w:tplc="05340704" w:tentative="1">
      <w:start w:val="1"/>
      <w:numFmt w:val="decimal"/>
      <w:lvlText w:val="%9."/>
      <w:lvlJc w:val="left"/>
      <w:pPr>
        <w:tabs>
          <w:tab w:val="num" w:pos="6480"/>
        </w:tabs>
        <w:ind w:left="6480" w:hanging="360"/>
      </w:pPr>
    </w:lvl>
  </w:abstractNum>
  <w:abstractNum w:abstractNumId="2">
    <w:nsid w:val="25C944F2"/>
    <w:multiLevelType w:val="hybridMultilevel"/>
    <w:tmpl w:val="5774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6A2B55"/>
    <w:multiLevelType w:val="hybridMultilevel"/>
    <w:tmpl w:val="A412D968"/>
    <w:lvl w:ilvl="0" w:tplc="F5CE9AF6">
      <w:start w:val="1"/>
      <w:numFmt w:val="decimal"/>
      <w:lvlText w:val="%1."/>
      <w:lvlJc w:val="left"/>
      <w:pPr>
        <w:tabs>
          <w:tab w:val="num" w:pos="720"/>
        </w:tabs>
        <w:ind w:left="720" w:hanging="360"/>
      </w:pPr>
    </w:lvl>
    <w:lvl w:ilvl="1" w:tplc="5FC0D028" w:tentative="1">
      <w:start w:val="1"/>
      <w:numFmt w:val="decimal"/>
      <w:lvlText w:val="%2."/>
      <w:lvlJc w:val="left"/>
      <w:pPr>
        <w:tabs>
          <w:tab w:val="num" w:pos="1440"/>
        </w:tabs>
        <w:ind w:left="1440" w:hanging="360"/>
      </w:pPr>
    </w:lvl>
    <w:lvl w:ilvl="2" w:tplc="45AADFB0" w:tentative="1">
      <w:start w:val="1"/>
      <w:numFmt w:val="decimal"/>
      <w:lvlText w:val="%3."/>
      <w:lvlJc w:val="left"/>
      <w:pPr>
        <w:tabs>
          <w:tab w:val="num" w:pos="2160"/>
        </w:tabs>
        <w:ind w:left="2160" w:hanging="360"/>
      </w:pPr>
    </w:lvl>
    <w:lvl w:ilvl="3" w:tplc="16229134" w:tentative="1">
      <w:start w:val="1"/>
      <w:numFmt w:val="decimal"/>
      <w:lvlText w:val="%4."/>
      <w:lvlJc w:val="left"/>
      <w:pPr>
        <w:tabs>
          <w:tab w:val="num" w:pos="2880"/>
        </w:tabs>
        <w:ind w:left="2880" w:hanging="360"/>
      </w:pPr>
    </w:lvl>
    <w:lvl w:ilvl="4" w:tplc="1BA8762E" w:tentative="1">
      <w:start w:val="1"/>
      <w:numFmt w:val="decimal"/>
      <w:lvlText w:val="%5."/>
      <w:lvlJc w:val="left"/>
      <w:pPr>
        <w:tabs>
          <w:tab w:val="num" w:pos="3600"/>
        </w:tabs>
        <w:ind w:left="3600" w:hanging="360"/>
      </w:pPr>
    </w:lvl>
    <w:lvl w:ilvl="5" w:tplc="650AB422" w:tentative="1">
      <w:start w:val="1"/>
      <w:numFmt w:val="decimal"/>
      <w:lvlText w:val="%6."/>
      <w:lvlJc w:val="left"/>
      <w:pPr>
        <w:tabs>
          <w:tab w:val="num" w:pos="4320"/>
        </w:tabs>
        <w:ind w:left="4320" w:hanging="360"/>
      </w:pPr>
    </w:lvl>
    <w:lvl w:ilvl="6" w:tplc="281ACC40" w:tentative="1">
      <w:start w:val="1"/>
      <w:numFmt w:val="decimal"/>
      <w:lvlText w:val="%7."/>
      <w:lvlJc w:val="left"/>
      <w:pPr>
        <w:tabs>
          <w:tab w:val="num" w:pos="5040"/>
        </w:tabs>
        <w:ind w:left="5040" w:hanging="360"/>
      </w:pPr>
    </w:lvl>
    <w:lvl w:ilvl="7" w:tplc="60ECD2C2" w:tentative="1">
      <w:start w:val="1"/>
      <w:numFmt w:val="decimal"/>
      <w:lvlText w:val="%8."/>
      <w:lvlJc w:val="left"/>
      <w:pPr>
        <w:tabs>
          <w:tab w:val="num" w:pos="5760"/>
        </w:tabs>
        <w:ind w:left="5760" w:hanging="360"/>
      </w:pPr>
    </w:lvl>
    <w:lvl w:ilvl="8" w:tplc="05340704" w:tentative="1">
      <w:start w:val="1"/>
      <w:numFmt w:val="decimal"/>
      <w:lvlText w:val="%9."/>
      <w:lvlJc w:val="left"/>
      <w:pPr>
        <w:tabs>
          <w:tab w:val="num" w:pos="6480"/>
        </w:tabs>
        <w:ind w:left="6480" w:hanging="360"/>
      </w:pPr>
    </w:lvl>
  </w:abstractNum>
  <w:abstractNum w:abstractNumId="4">
    <w:nsid w:val="550909B7"/>
    <w:multiLevelType w:val="hybridMultilevel"/>
    <w:tmpl w:val="54DA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6007B1"/>
    <w:multiLevelType w:val="hybridMultilevel"/>
    <w:tmpl w:val="5774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proofState w:spelling="clean" w:grammar="clean"/>
  <w:defaultTabStop w:val="720"/>
  <w:characterSpacingControl w:val="doNotCompress"/>
  <w:compat>
    <w:useFELayout/>
  </w:compat>
  <w:rsids>
    <w:rsidRoot w:val="00051F2D"/>
    <w:rsid w:val="00051F2D"/>
    <w:rsid w:val="002A0162"/>
    <w:rsid w:val="004E1345"/>
    <w:rsid w:val="0050025C"/>
    <w:rsid w:val="005A29A1"/>
    <w:rsid w:val="0069528F"/>
    <w:rsid w:val="00724AE4"/>
    <w:rsid w:val="007D43DB"/>
    <w:rsid w:val="00867C27"/>
    <w:rsid w:val="009945B2"/>
    <w:rsid w:val="00A62276"/>
    <w:rsid w:val="00D118DE"/>
    <w:rsid w:val="00EE1F89"/>
    <w:rsid w:val="00EE4E83"/>
    <w:rsid w:val="00FA72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3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be">
    <w:name w:val="_xbe"/>
    <w:basedOn w:val="DefaultParagraphFont"/>
    <w:rsid w:val="00051F2D"/>
  </w:style>
  <w:style w:type="character" w:styleId="Hyperlink">
    <w:name w:val="Hyperlink"/>
    <w:basedOn w:val="DefaultParagraphFont"/>
    <w:uiPriority w:val="99"/>
    <w:unhideWhenUsed/>
    <w:rsid w:val="00051F2D"/>
    <w:rPr>
      <w:color w:val="0000FF" w:themeColor="hyperlink"/>
      <w:u w:val="single"/>
    </w:rPr>
  </w:style>
  <w:style w:type="table" w:styleId="TableGrid">
    <w:name w:val="Table Grid"/>
    <w:basedOn w:val="TableNormal"/>
    <w:uiPriority w:val="59"/>
    <w:rsid w:val="00051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51F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F2D"/>
  </w:style>
  <w:style w:type="paragraph" w:styleId="Footer">
    <w:name w:val="footer"/>
    <w:basedOn w:val="Normal"/>
    <w:link w:val="FooterChar"/>
    <w:uiPriority w:val="99"/>
    <w:semiHidden/>
    <w:unhideWhenUsed/>
    <w:rsid w:val="00051F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1F2D"/>
  </w:style>
  <w:style w:type="paragraph" w:customStyle="1" w:styleId="Default">
    <w:name w:val="Default"/>
    <w:rsid w:val="00051F2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51F2D"/>
    <w:pPr>
      <w:spacing w:after="0" w:line="240" w:lineRule="auto"/>
    </w:pPr>
  </w:style>
  <w:style w:type="paragraph" w:styleId="ListParagraph">
    <w:name w:val="List Paragraph"/>
    <w:basedOn w:val="Normal"/>
    <w:uiPriority w:val="34"/>
    <w:qFormat/>
    <w:rsid w:val="00051F2D"/>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tesit.ac.in"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D267-0FF0-444B-BCC4-464CE400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3975</Words>
  <Characters>22659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ece1</dc:creator>
  <cp:keywords/>
  <dc:description/>
  <cp:lastModifiedBy>ece1</cp:lastModifiedBy>
  <cp:revision>12</cp:revision>
  <dcterms:created xsi:type="dcterms:W3CDTF">2019-02-07T08:15:00Z</dcterms:created>
  <dcterms:modified xsi:type="dcterms:W3CDTF">2019-02-08T06:43:00Z</dcterms:modified>
</cp:coreProperties>
</file>